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8702" w14:textId="77777777" w:rsidR="00281E66" w:rsidRPr="00350D0A" w:rsidRDefault="00281E66" w:rsidP="00281E66">
      <w:pPr>
        <w:rPr>
          <w:b/>
          <w:bCs/>
        </w:rPr>
      </w:pPr>
      <w:r>
        <w:rPr>
          <w:b/>
          <w:bCs/>
        </w:rPr>
        <w:t>INSTAGRAM</w:t>
      </w:r>
    </w:p>
    <w:p w14:paraId="23AF4340" w14:textId="77777777" w:rsidR="00281E66" w:rsidRDefault="00281E66" w:rsidP="00281E66">
      <w:r w:rsidRPr="002C5549">
        <w:rPr>
          <w:rFonts w:ascii="Segoe UI Emoji" w:hAnsi="Segoe UI Emoji" w:cs="Segoe UI Emoji"/>
        </w:rPr>
        <w:t xml:space="preserve">📢 </w:t>
      </w:r>
      <w:r w:rsidRPr="00A55F27">
        <w:t>Divulgad</w:t>
      </w:r>
      <w:r>
        <w:t>o o resultado da primeira etapa da análise de enquadramento das submissões ao PIBIC</w:t>
      </w:r>
    </w:p>
    <w:p w14:paraId="15B3BAD4" w14:textId="77777777" w:rsidR="00281E66" w:rsidRDefault="00281E66" w:rsidP="00281E66">
      <w:pPr>
        <w:rPr>
          <w:rFonts w:ascii="Segoe UI Emoji" w:hAnsi="Segoe UI Emoji" w:cs="Segoe UI Emoji"/>
        </w:rPr>
      </w:pPr>
      <w:r>
        <w:t>Dos 1.341 processos submetidos, 207 pedidos foram desenquadrados, 217 dizem respeito a pedidos de renovação de bolsas, enquanto 915 se referem a pedidos enquadrados de novas bolsas</w:t>
      </w:r>
      <w:r>
        <w:rPr>
          <w:rFonts w:ascii="Segoe UI Emoji" w:hAnsi="Segoe UI Emoji" w:cs="Segoe UI Emoji"/>
        </w:rPr>
        <w:t>.</w:t>
      </w:r>
    </w:p>
    <w:p w14:paraId="2B1322EB" w14:textId="77777777" w:rsidR="00281E66" w:rsidRPr="0038409C" w:rsidRDefault="00281E66" w:rsidP="00281E66">
      <w:r w:rsidRPr="008C1455">
        <w:t xml:space="preserve">Aos/às proponentes que tiveram suas propostas desenquadradas, </w:t>
      </w:r>
      <w:r>
        <w:t>r</w:t>
      </w:r>
      <w:r w:rsidRPr="008C1455">
        <w:t>ecursos administrativos a este resultado</w:t>
      </w:r>
      <w:r>
        <w:t xml:space="preserve"> </w:t>
      </w:r>
      <w:r w:rsidRPr="008C1455">
        <w:t xml:space="preserve">poderão ser interpostos no prazo de </w:t>
      </w:r>
      <w:r>
        <w:t>cinco</w:t>
      </w:r>
      <w:r w:rsidRPr="008C1455">
        <w:t xml:space="preserve"> dias </w:t>
      </w:r>
      <w:r>
        <w:t xml:space="preserve">corridos, </w:t>
      </w:r>
      <w:r w:rsidRPr="008C1455">
        <w:t>contados do envio da correspondência eletrônica</w:t>
      </w:r>
      <w:r>
        <w:t xml:space="preserve"> pela </w:t>
      </w:r>
      <w:proofErr w:type="spellStart"/>
      <w:r>
        <w:t>Facepe</w:t>
      </w:r>
      <w:proofErr w:type="spellEnd"/>
      <w:r w:rsidRPr="008C1455">
        <w:t xml:space="preserve">, </w:t>
      </w:r>
      <w:r>
        <w:t xml:space="preserve">via </w:t>
      </w:r>
      <w:r w:rsidRPr="008C1455">
        <w:t xml:space="preserve">Sistema </w:t>
      </w:r>
      <w:proofErr w:type="spellStart"/>
      <w:r w:rsidRPr="008C1455">
        <w:t>AgilFAP</w:t>
      </w:r>
      <w:proofErr w:type="spellEnd"/>
      <w:r w:rsidRPr="008C1455">
        <w:t>.</w:t>
      </w:r>
    </w:p>
    <w:p w14:paraId="182F6B4A" w14:textId="77777777" w:rsidR="00281E66" w:rsidRPr="002C5549" w:rsidRDefault="00281E66" w:rsidP="00281E66">
      <w:pPr>
        <w:rPr>
          <w:rFonts w:ascii="Segoe UI Emoji" w:hAnsi="Segoe UI Emoji" w:cs="Segoe UI Emoji"/>
        </w:rPr>
      </w:pPr>
      <w:r w:rsidRPr="002C5549">
        <w:rPr>
          <w:rFonts w:ascii="Segoe UI Emoji" w:hAnsi="Segoe UI Emoji" w:cs="Segoe UI Emoji"/>
        </w:rPr>
        <w:t xml:space="preserve">🔗 </w:t>
      </w:r>
      <w:r>
        <w:rPr>
          <w:rFonts w:ascii="Segoe UI Emoji" w:hAnsi="Segoe UI Emoji" w:cs="Segoe UI Emoji"/>
        </w:rPr>
        <w:t>C</w:t>
      </w:r>
      <w:r w:rsidRPr="002C5549">
        <w:rPr>
          <w:rFonts w:ascii="Segoe UI Emoji" w:hAnsi="Segoe UI Emoji" w:cs="Segoe UI Emoji"/>
        </w:rPr>
        <w:t xml:space="preserve">onfiram o </w:t>
      </w:r>
      <w:r>
        <w:rPr>
          <w:rFonts w:ascii="Segoe UI Emoji" w:hAnsi="Segoe UI Emoji" w:cs="Segoe UI Emoji"/>
        </w:rPr>
        <w:t>resultado</w:t>
      </w:r>
      <w:r w:rsidRPr="002C5549">
        <w:rPr>
          <w:rFonts w:ascii="Segoe UI Emoji" w:hAnsi="Segoe UI Emoji" w:cs="Segoe UI Emoji"/>
        </w:rPr>
        <w:t>!</w:t>
      </w:r>
      <w:r>
        <w:rPr>
          <w:rFonts w:ascii="Segoe UI Emoji" w:hAnsi="Segoe UI Emoji" w:cs="Segoe UI Emoji"/>
        </w:rPr>
        <w:t xml:space="preserve"> Link na </w:t>
      </w:r>
      <w:proofErr w:type="spellStart"/>
      <w:r>
        <w:rPr>
          <w:rFonts w:ascii="Segoe UI Emoji" w:hAnsi="Segoe UI Emoji" w:cs="Segoe UI Emoji"/>
        </w:rPr>
        <w:t>bio</w:t>
      </w:r>
      <w:proofErr w:type="spellEnd"/>
      <w:r>
        <w:rPr>
          <w:rFonts w:ascii="Segoe UI Emoji" w:hAnsi="Segoe UI Emoji" w:cs="Segoe UI Emoji"/>
        </w:rPr>
        <w:t>.</w:t>
      </w:r>
    </w:p>
    <w:p w14:paraId="6E33A828" w14:textId="77777777" w:rsidR="00281E66" w:rsidRPr="0038409C" w:rsidRDefault="00281E66" w:rsidP="00281E66">
      <w:pPr>
        <w:rPr>
          <w:rFonts w:ascii="Segoe UI Emoji" w:hAnsi="Segoe UI Emoji" w:cs="Segoe UI Emoji"/>
        </w:rPr>
      </w:pPr>
      <w:r w:rsidRPr="002C5549">
        <w:rPr>
          <w:rFonts w:ascii="Segoe UI Emoji" w:hAnsi="Segoe UI Emoji" w:cs="Segoe UI Emoji"/>
        </w:rPr>
        <w:t>#FACEPE #SECTI</w:t>
      </w:r>
      <w:r>
        <w:rPr>
          <w:rFonts w:ascii="Segoe UI Emoji" w:hAnsi="Segoe UI Emoji" w:cs="Segoe UI Emoji"/>
        </w:rPr>
        <w:t>PE</w:t>
      </w:r>
      <w:r w:rsidRPr="002C5549">
        <w:rPr>
          <w:rFonts w:ascii="Segoe UI Emoji" w:hAnsi="Segoe UI Emoji" w:cs="Segoe UI Emoji"/>
        </w:rPr>
        <w:t xml:space="preserve"> #</w:t>
      </w:r>
      <w:r>
        <w:rPr>
          <w:rFonts w:ascii="Segoe UI Emoji" w:hAnsi="Segoe UI Emoji" w:cs="Segoe UI Emoji"/>
        </w:rPr>
        <w:t>Governope</w:t>
      </w:r>
      <w:r w:rsidRPr="002C5549">
        <w:rPr>
          <w:rFonts w:ascii="Segoe UI Emoji" w:hAnsi="Segoe UI Emoji" w:cs="Segoe UI Emoji"/>
        </w:rPr>
        <w:t xml:space="preserve"> #</w:t>
      </w:r>
      <w:r>
        <w:rPr>
          <w:rFonts w:ascii="Segoe UI Emoji" w:hAnsi="Segoe UI Emoji" w:cs="Segoe UI Emoji"/>
        </w:rPr>
        <w:t>Enquadramento</w:t>
      </w:r>
    </w:p>
    <w:p w14:paraId="4EC7022A" w14:textId="77777777" w:rsidR="00281E66" w:rsidRDefault="00281E66" w:rsidP="00281E66">
      <w:pPr>
        <w:rPr>
          <w:b/>
          <w:bCs/>
        </w:rPr>
      </w:pPr>
    </w:p>
    <w:p w14:paraId="43AAD402" w14:textId="77777777" w:rsidR="00281E66" w:rsidRPr="00350D0A" w:rsidRDefault="00281E66" w:rsidP="00281E66">
      <w:pPr>
        <w:rPr>
          <w:b/>
          <w:bCs/>
        </w:rPr>
      </w:pPr>
      <w:r w:rsidRPr="00350D0A">
        <w:rPr>
          <w:b/>
          <w:bCs/>
        </w:rPr>
        <w:t>SITE</w:t>
      </w:r>
    </w:p>
    <w:p w14:paraId="0B9426E6" w14:textId="77777777" w:rsidR="00281E66" w:rsidRPr="00350D0A" w:rsidRDefault="00281E66" w:rsidP="00281E66">
      <w:pPr>
        <w:rPr>
          <w:b/>
          <w:bCs/>
        </w:rPr>
      </w:pPr>
      <w:r w:rsidRPr="00350D0A">
        <w:rPr>
          <w:b/>
          <w:bCs/>
        </w:rPr>
        <w:t>Título</w:t>
      </w:r>
    </w:p>
    <w:p w14:paraId="4DA4F4AF" w14:textId="77777777" w:rsidR="00281E66" w:rsidRDefault="00281E66" w:rsidP="00281E66">
      <w:r>
        <w:t>PIBIC: publicado o resultado da primeira etapa da análise de enquadramento</w:t>
      </w:r>
    </w:p>
    <w:p w14:paraId="4C4BC114" w14:textId="77777777" w:rsidR="00281E66" w:rsidRPr="00350D0A" w:rsidRDefault="00281E66" w:rsidP="00281E66">
      <w:pPr>
        <w:rPr>
          <w:b/>
          <w:bCs/>
        </w:rPr>
      </w:pPr>
      <w:r>
        <w:rPr>
          <w:b/>
          <w:bCs/>
        </w:rPr>
        <w:t>Subt</w:t>
      </w:r>
      <w:r w:rsidRPr="00350D0A">
        <w:rPr>
          <w:b/>
          <w:bCs/>
        </w:rPr>
        <w:t>ítulo</w:t>
      </w:r>
    </w:p>
    <w:p w14:paraId="113AFE80" w14:textId="77777777" w:rsidR="00281E66" w:rsidRDefault="00281E66" w:rsidP="00281E66">
      <w:proofErr w:type="spellStart"/>
      <w:r>
        <w:t>Facepe</w:t>
      </w:r>
      <w:proofErr w:type="spellEnd"/>
      <w:r>
        <w:t xml:space="preserve"> e </w:t>
      </w:r>
      <w:proofErr w:type="spellStart"/>
      <w:r>
        <w:t>Secti</w:t>
      </w:r>
      <w:proofErr w:type="spellEnd"/>
      <w:r>
        <w:t>-PE divulgam o resultado da primeira etapa da análise de enquadramento das submissões ao Edital nº 01/2025 – Apoio às Redes de Inovação de Pernambuco</w:t>
      </w:r>
    </w:p>
    <w:p w14:paraId="1F422D00" w14:textId="77777777" w:rsidR="00281E66" w:rsidRPr="00350D0A" w:rsidRDefault="00281E66" w:rsidP="00281E66">
      <w:pPr>
        <w:rPr>
          <w:b/>
          <w:bCs/>
        </w:rPr>
      </w:pPr>
      <w:r>
        <w:rPr>
          <w:b/>
          <w:bCs/>
        </w:rPr>
        <w:t>Conteúdo</w:t>
      </w:r>
    </w:p>
    <w:p w14:paraId="48C50AD4" w14:textId="77777777" w:rsidR="00281E66" w:rsidRDefault="00281E66" w:rsidP="00281E66">
      <w:r w:rsidRPr="00350D0A">
        <w:t>Publicado o</w:t>
      </w:r>
      <w:r>
        <w:t xml:space="preserve"> resultado da primeira etapa de análise de enquadramento das submissões ao Edital nº 01/2025 – </w:t>
      </w:r>
      <w:r w:rsidRPr="00E31B59">
        <w:t>Programa Institucional de Bolsas de Iniciação Científica (PIBIC)</w:t>
      </w:r>
      <w:r>
        <w:t>. Dos 1.341 processos submetidos, 207 pedidos foram desenquadrados, 217 dizem respeito a pedidos de renovação de bolsas, enquanto 915 se referem a pedidos enquadrados de novas bolsas.</w:t>
      </w:r>
    </w:p>
    <w:p w14:paraId="4A3D38D6" w14:textId="77777777" w:rsidR="00281E66" w:rsidRDefault="00281E66" w:rsidP="00281E66">
      <w:r>
        <w:t xml:space="preserve">Iniciativa do Governo de Pernambuco, da Secretaria </w:t>
      </w:r>
      <w:r w:rsidRPr="00350D0A">
        <w:t>de Ciência, Tecnologia e Inovação (</w:t>
      </w:r>
      <w:proofErr w:type="spellStart"/>
      <w:r w:rsidRPr="00350D0A">
        <w:t>S</w:t>
      </w:r>
      <w:r>
        <w:t>ecti</w:t>
      </w:r>
      <w:proofErr w:type="spellEnd"/>
      <w:r w:rsidRPr="00350D0A">
        <w:t>-PE) e da Fundação de Amparo à Ciência e Tecnologia do Estado de Pernambuco (</w:t>
      </w:r>
      <w:proofErr w:type="spellStart"/>
      <w:r w:rsidRPr="00350D0A">
        <w:t>F</w:t>
      </w:r>
      <w:r>
        <w:t>acepe</w:t>
      </w:r>
      <w:proofErr w:type="spellEnd"/>
      <w:r w:rsidRPr="00350D0A">
        <w:t>),</w:t>
      </w:r>
      <w:r>
        <w:t xml:space="preserve"> o programa visa </w:t>
      </w:r>
      <w:r w:rsidRPr="005648E8">
        <w:t>estimular pesquisadores</w:t>
      </w:r>
      <w:r>
        <w:t>/as</w:t>
      </w:r>
      <w:r w:rsidRPr="005648E8">
        <w:t xml:space="preserve"> produtivos</w:t>
      </w:r>
      <w:r>
        <w:t>/as</w:t>
      </w:r>
      <w:r w:rsidRPr="005648E8">
        <w:t xml:space="preserve"> a engajarem estudantes de graduação no processo de investigação científica, otimizando a capacidade da instituição na formação de profissionais qualificados, despertando a vocação entre estudantes de graduação para os campos das ciências e das carreiras tecnológicas, incentivando talentos potenciais, mediante sua participação em projetos de pesquisa</w:t>
      </w:r>
      <w:r>
        <w:t>.</w:t>
      </w:r>
    </w:p>
    <w:p w14:paraId="29BA5112" w14:textId="77777777" w:rsidR="00281E66" w:rsidRDefault="00281E66" w:rsidP="00281E66">
      <w:r w:rsidRPr="008C1455">
        <w:t xml:space="preserve">Aos/às proponentes que tiveram suas propostas desenquadradas, </w:t>
      </w:r>
      <w:r>
        <w:t>r</w:t>
      </w:r>
      <w:r w:rsidRPr="008C1455">
        <w:t>ecursos administrativos a este resultado</w:t>
      </w:r>
      <w:r>
        <w:t xml:space="preserve"> </w:t>
      </w:r>
      <w:r w:rsidRPr="008C1455">
        <w:t xml:space="preserve">poderão ser interpostos no prazo de </w:t>
      </w:r>
      <w:r>
        <w:t>cinco</w:t>
      </w:r>
      <w:r w:rsidRPr="008C1455">
        <w:t xml:space="preserve"> dias </w:t>
      </w:r>
      <w:r>
        <w:t xml:space="preserve">corridos, </w:t>
      </w:r>
      <w:r w:rsidRPr="008C1455">
        <w:t>contados do envio da correspondência eletrônica</w:t>
      </w:r>
      <w:r>
        <w:t xml:space="preserve"> pela </w:t>
      </w:r>
      <w:proofErr w:type="spellStart"/>
      <w:r>
        <w:t>Facepe</w:t>
      </w:r>
      <w:proofErr w:type="spellEnd"/>
      <w:r w:rsidRPr="008C1455">
        <w:t xml:space="preserve">, </w:t>
      </w:r>
      <w:r>
        <w:t xml:space="preserve">via </w:t>
      </w:r>
      <w:r w:rsidRPr="008C1455">
        <w:t xml:space="preserve">Sistema </w:t>
      </w:r>
      <w:proofErr w:type="spellStart"/>
      <w:r w:rsidRPr="008C1455">
        <w:t>AgilFAP</w:t>
      </w:r>
      <w:proofErr w:type="spellEnd"/>
      <w:r w:rsidRPr="008C1455">
        <w:t>.</w:t>
      </w:r>
    </w:p>
    <w:p w14:paraId="6BC4E585" w14:textId="77777777" w:rsidR="00281E66" w:rsidRDefault="00281E66" w:rsidP="00281E66">
      <w:r>
        <w:t>Anexo: Enquadramento PIBIC – Etapa I</w:t>
      </w:r>
    </w:p>
    <w:p w14:paraId="4DD3B766" w14:textId="77777777" w:rsidR="00593372" w:rsidRPr="00281E66" w:rsidRDefault="00593372" w:rsidP="00281E66"/>
    <w:sectPr w:rsidR="00593372" w:rsidRPr="0028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66"/>
    <w:rsid w:val="00281E66"/>
    <w:rsid w:val="00593372"/>
    <w:rsid w:val="00B85EA2"/>
    <w:rsid w:val="00C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E25"/>
  <w15:chartTrackingRefBased/>
  <w15:docId w15:val="{F3C9A560-BBD5-433D-8F74-F2A4E55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66"/>
  </w:style>
  <w:style w:type="paragraph" w:styleId="Ttulo1">
    <w:name w:val="heading 1"/>
    <w:basedOn w:val="Normal"/>
    <w:next w:val="Normal"/>
    <w:link w:val="Ttulo1Char"/>
    <w:uiPriority w:val="9"/>
    <w:qFormat/>
    <w:rsid w:val="00281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E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E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E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E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E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E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E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E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E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E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Ferraz</dc:creator>
  <cp:keywords/>
  <dc:description/>
  <cp:lastModifiedBy>Leonardo Ferraz</cp:lastModifiedBy>
  <cp:revision>1</cp:revision>
  <dcterms:created xsi:type="dcterms:W3CDTF">2025-05-29T19:20:00Z</dcterms:created>
  <dcterms:modified xsi:type="dcterms:W3CDTF">2025-05-29T19:21:00Z</dcterms:modified>
</cp:coreProperties>
</file>