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D4FB" w14:textId="1D20AA7A" w:rsidR="00345131" w:rsidRPr="00DE3A02" w:rsidRDefault="00773BE6" w:rsidP="00DE3A02">
      <w:pPr>
        <w:pStyle w:val="Ttulo1"/>
        <w:spacing w:before="31" w:line="337" w:lineRule="exact"/>
        <w:ind w:left="469"/>
        <w:rPr>
          <w:rFonts w:ascii="Century Gothic" w:hAnsi="Century Gothic"/>
          <w:sz w:val="22"/>
          <w:szCs w:val="22"/>
        </w:rPr>
      </w:pPr>
      <w:r w:rsidRPr="00DE3A02">
        <w:rPr>
          <w:rFonts w:ascii="Century Gothic" w:hAnsi="Century Gothic"/>
          <w:color w:val="001F60"/>
          <w:sz w:val="22"/>
          <w:szCs w:val="22"/>
        </w:rPr>
        <w:t>EDITAL FACEPE 17/2021</w:t>
      </w:r>
      <w:r w:rsidR="00DE3A02" w:rsidRPr="00DE3A02">
        <w:rPr>
          <w:rFonts w:ascii="Century Gothic" w:hAnsi="Century Gothic"/>
          <w:color w:val="001F60"/>
          <w:sz w:val="22"/>
          <w:szCs w:val="22"/>
        </w:rPr>
        <w:t xml:space="preserve"> (Apoio aos Laboratórios Multiusuários de </w:t>
      </w:r>
      <w:r w:rsidRPr="00DE3A02">
        <w:rPr>
          <w:rFonts w:ascii="Century Gothic" w:hAnsi="Century Gothic"/>
          <w:color w:val="001F60"/>
          <w:sz w:val="22"/>
          <w:szCs w:val="22"/>
        </w:rPr>
        <w:t>PE</w:t>
      </w:r>
      <w:r w:rsidR="00DE3A02" w:rsidRPr="00DE3A02">
        <w:rPr>
          <w:rFonts w:ascii="Century Gothic" w:hAnsi="Century Gothic"/>
          <w:color w:val="001F60"/>
          <w:sz w:val="22"/>
          <w:szCs w:val="22"/>
        </w:rPr>
        <w:t>)</w:t>
      </w:r>
    </w:p>
    <w:p w14:paraId="0C6C9FF7" w14:textId="77777777" w:rsidR="00345131" w:rsidRDefault="00773BE6">
      <w:pPr>
        <w:pStyle w:val="Corpodetexto"/>
        <w:spacing w:line="20" w:lineRule="exact"/>
        <w:ind w:left="104"/>
        <w:rPr>
          <w:rFonts w:ascii="TeXGyreAdventor" w:hAnsi="TeXGyreAdventor"/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20AC2A30" wp14:editId="07DB2C17">
                <wp:extent cx="6158230" cy="7620"/>
                <wp:effectExtent l="0" t="0" r="0" b="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440" cy="6840"/>
                          <a:chOff x="0" y="0"/>
                          <a:chExt cx="0" cy="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0" y="0"/>
                            <a:ext cx="6157440" cy="6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081337" id="Forma1" o:spid="_x0000_s1026" style="width:484.9pt;height:.6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">
                <v:rect id="Retângulo 2" o:spid="_x0000_s1027" style="position:absolute;width:6157440;height:6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3E418718" w14:textId="77777777" w:rsidR="00345131" w:rsidRDefault="00345131">
      <w:pPr>
        <w:pStyle w:val="Corpodetexto"/>
        <w:rPr>
          <w:rFonts w:ascii="TeXGyreAdventor" w:hAnsi="TeXGyreAdventor"/>
          <w:b/>
          <w:sz w:val="15"/>
        </w:rPr>
      </w:pPr>
    </w:p>
    <w:p w14:paraId="72E87EAE" w14:textId="77777777" w:rsidR="00345131" w:rsidRDefault="00773BE6" w:rsidP="00B206D2">
      <w:pPr>
        <w:pStyle w:val="Ttulo1"/>
        <w:spacing w:before="120"/>
        <w:ind w:left="468" w:right="488"/>
      </w:pPr>
      <w:r>
        <w:t>ANEXO I</w:t>
      </w:r>
    </w:p>
    <w:p w14:paraId="5C50C6AE" w14:textId="77777777" w:rsidR="00345131" w:rsidRDefault="00773BE6" w:rsidP="00B206D2">
      <w:pPr>
        <w:spacing w:before="120"/>
        <w:ind w:left="467" w:right="488"/>
        <w:jc w:val="center"/>
        <w:rPr>
          <w:b/>
          <w:sz w:val="24"/>
        </w:rPr>
      </w:pPr>
      <w:r>
        <w:rPr>
          <w:b/>
          <w:sz w:val="24"/>
        </w:rPr>
        <w:t>CADASTRO DOS LABORATÓRIOS NA FACEPE</w:t>
      </w:r>
    </w:p>
    <w:p w14:paraId="7F83A4BF" w14:textId="77777777" w:rsidR="001D5BF2" w:rsidRDefault="001D5BF2" w:rsidP="001D5BF2">
      <w:pPr>
        <w:rPr>
          <w:sz w:val="20"/>
          <w:szCs w:val="20"/>
        </w:rPr>
      </w:pPr>
    </w:p>
    <w:p w14:paraId="21E2E997" w14:textId="1B85193F" w:rsidR="00345131" w:rsidRPr="001D5BF2" w:rsidRDefault="00773BE6" w:rsidP="001D5BF2">
      <w:pPr>
        <w:rPr>
          <w:sz w:val="20"/>
          <w:szCs w:val="20"/>
        </w:rPr>
      </w:pPr>
      <w:r w:rsidRPr="00037887">
        <w:rPr>
          <w:sz w:val="20"/>
          <w:szCs w:val="20"/>
        </w:rPr>
        <w:t xml:space="preserve">Os itens </w:t>
      </w:r>
      <w:r w:rsidR="00037887">
        <w:rPr>
          <w:sz w:val="20"/>
          <w:szCs w:val="20"/>
        </w:rPr>
        <w:t xml:space="preserve">de </w:t>
      </w:r>
      <w:r w:rsidRPr="00037887">
        <w:rPr>
          <w:sz w:val="20"/>
          <w:szCs w:val="20"/>
        </w:rPr>
        <w:t>1</w:t>
      </w:r>
      <w:r w:rsidR="00037887">
        <w:rPr>
          <w:sz w:val="20"/>
          <w:szCs w:val="20"/>
        </w:rPr>
        <w:t xml:space="preserve"> a </w:t>
      </w:r>
      <w:r w:rsidRPr="00037887">
        <w:rPr>
          <w:sz w:val="20"/>
          <w:szCs w:val="20"/>
        </w:rPr>
        <w:t xml:space="preserve">4 serão preenchidos em pré-cadastro do laboratório realizado pelo suporte AgilFAP </w:t>
      </w:r>
      <w:r w:rsidR="00037887">
        <w:rPr>
          <w:sz w:val="20"/>
          <w:szCs w:val="20"/>
        </w:rPr>
        <w:t xml:space="preserve">(por solicitação do proponente </w:t>
      </w:r>
      <w:r w:rsidR="001D5BF2">
        <w:rPr>
          <w:sz w:val="20"/>
          <w:szCs w:val="20"/>
        </w:rPr>
        <w:t xml:space="preserve">através de </w:t>
      </w:r>
      <w:r w:rsidR="001D5BF2" w:rsidRPr="001D5BF2">
        <w:rPr>
          <w:sz w:val="20"/>
          <w:szCs w:val="20"/>
        </w:rPr>
        <w:t>HelpDesk FACEPE</w:t>
      </w:r>
      <w:r w:rsidR="001D5BF2">
        <w:rPr>
          <w:sz w:val="20"/>
          <w:szCs w:val="20"/>
        </w:rPr>
        <w:t xml:space="preserve">, </w:t>
      </w:r>
      <w:r w:rsidR="001D5BF2" w:rsidRPr="001D5BF2">
        <w:rPr>
          <w:sz w:val="20"/>
          <w:szCs w:val="20"/>
        </w:rPr>
        <w:t>https://helpdesk.facepe.br/</w:t>
      </w:r>
      <w:r w:rsidR="001D5BF2">
        <w:rPr>
          <w:sz w:val="20"/>
          <w:szCs w:val="20"/>
        </w:rPr>
        <w:t>)</w:t>
      </w:r>
      <w:r w:rsidRPr="00037887">
        <w:rPr>
          <w:sz w:val="20"/>
          <w:szCs w:val="20"/>
        </w:rPr>
        <w:t>.</w:t>
      </w:r>
    </w:p>
    <w:p w14:paraId="1927FA4F" w14:textId="77777777" w:rsidR="00345131" w:rsidRPr="001D5BF2" w:rsidRDefault="00345131" w:rsidP="001D5BF2">
      <w:pPr>
        <w:rPr>
          <w:sz w:val="20"/>
          <w:szCs w:val="20"/>
        </w:rPr>
      </w:pPr>
    </w:p>
    <w:tbl>
      <w:tblPr>
        <w:tblStyle w:val="TableNormal"/>
        <w:tblW w:w="0" w:type="auto"/>
        <w:jc w:val="center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303"/>
      </w:tblGrid>
      <w:tr w:rsidR="00345131" w14:paraId="62497230" w14:textId="77777777" w:rsidTr="001D5BF2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DBA61DF" w14:textId="77777777" w:rsidR="00345131" w:rsidRDefault="00773BE6" w:rsidP="001D5BF2">
            <w:pPr>
              <w:pStyle w:val="TableParagraph"/>
              <w:spacing w:before="60" w:after="60"/>
              <w:ind w:left="71"/>
            </w:pPr>
            <w:r>
              <w:rPr>
                <w:b/>
                <w:bCs/>
                <w:sz w:val="18"/>
                <w:szCs w:val="18"/>
              </w:rPr>
              <w:t>1. Dados do laboratório</w:t>
            </w:r>
            <w:r>
              <w:t xml:space="preserve"> </w:t>
            </w:r>
          </w:p>
        </w:tc>
      </w:tr>
      <w:tr w:rsidR="00037887" w14:paraId="3C6F9A7B" w14:textId="77777777" w:rsidTr="001D5BF2">
        <w:trPr>
          <w:trHeight w:val="283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FFE3" w14:textId="472E0BB7" w:rsidR="00037887" w:rsidRDefault="00037887" w:rsidP="001D5BF2">
            <w:pPr>
              <w:pStyle w:val="TableParagraph"/>
              <w:spacing w:before="60" w:after="60"/>
              <w:rPr>
                <w:rFonts w:ascii="Times New Roman" w:hAnsi="Times New Roman"/>
                <w:sz w:val="16"/>
              </w:rPr>
            </w:pPr>
            <w:r>
              <w:rPr>
                <w:b/>
                <w:sz w:val="16"/>
              </w:rPr>
              <w:t>Nome do Laboratório:</w:t>
            </w:r>
          </w:p>
        </w:tc>
      </w:tr>
      <w:tr w:rsidR="00037887" w14:paraId="30D2F641" w14:textId="77777777" w:rsidTr="001D5BF2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4A461" w14:textId="42F4C4BB" w:rsidR="00037887" w:rsidRDefault="00037887" w:rsidP="001D5BF2">
            <w:pPr>
              <w:pStyle w:val="TableParagraph"/>
              <w:spacing w:before="60" w:after="60"/>
              <w:rPr>
                <w:rFonts w:ascii="Times New Roman" w:hAnsi="Times New Roman"/>
                <w:sz w:val="16"/>
              </w:rPr>
            </w:pPr>
            <w:r>
              <w:rPr>
                <w:b/>
                <w:sz w:val="16"/>
              </w:rPr>
              <w:t>CNPJ (Laboratório ou Instituição):</w:t>
            </w:r>
          </w:p>
        </w:tc>
      </w:tr>
      <w:tr w:rsidR="00037887" w14:paraId="0C883CC4" w14:textId="77777777" w:rsidTr="001D5BF2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C2C7" w14:textId="186445FB" w:rsidR="00037887" w:rsidRDefault="00037887" w:rsidP="001D5BF2">
            <w:pPr>
              <w:pStyle w:val="TableParagraph"/>
              <w:spacing w:before="60" w:after="60"/>
              <w:rPr>
                <w:rFonts w:ascii="Times New Roman" w:hAnsi="Times New Roman"/>
                <w:sz w:val="16"/>
              </w:rPr>
            </w:pPr>
            <w:r>
              <w:rPr>
                <w:b/>
                <w:sz w:val="16"/>
              </w:rPr>
              <w:t>Endereço (postal):</w:t>
            </w:r>
          </w:p>
        </w:tc>
      </w:tr>
      <w:tr w:rsidR="00037887" w14:paraId="4AF39164" w14:textId="77777777" w:rsidTr="001D5BF2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626B" w14:textId="4687BFE1" w:rsidR="00037887" w:rsidRDefault="00037887" w:rsidP="001D5BF2">
            <w:pPr>
              <w:pStyle w:val="TableParagraph"/>
              <w:spacing w:before="60" w:after="60"/>
              <w:rPr>
                <w:rFonts w:ascii="Times New Roman" w:hAnsi="Times New Roman"/>
                <w:sz w:val="16"/>
              </w:rPr>
            </w:pPr>
            <w:r>
              <w:rPr>
                <w:b/>
                <w:sz w:val="16"/>
              </w:rPr>
              <w:t>Telefone:</w:t>
            </w:r>
          </w:p>
        </w:tc>
      </w:tr>
      <w:tr w:rsidR="00037887" w14:paraId="66A55331" w14:textId="77777777" w:rsidTr="001D5BF2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FF98" w14:textId="2E81FEBA" w:rsidR="00037887" w:rsidRDefault="00037887" w:rsidP="001D5BF2">
            <w:pPr>
              <w:pStyle w:val="TableParagraph"/>
              <w:spacing w:before="60" w:after="60"/>
              <w:rPr>
                <w:rFonts w:ascii="Times New Roman" w:hAnsi="Times New Roman"/>
                <w:sz w:val="16"/>
              </w:rPr>
            </w:pPr>
            <w:r>
              <w:rPr>
                <w:b/>
                <w:sz w:val="16"/>
              </w:rPr>
              <w:t>Página na internet:</w:t>
            </w:r>
          </w:p>
        </w:tc>
      </w:tr>
      <w:tr w:rsidR="00037887" w14:paraId="496DFABE" w14:textId="77777777" w:rsidTr="001D5BF2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97D71" w14:textId="132B35DD" w:rsidR="00037887" w:rsidRDefault="00037887" w:rsidP="001D5BF2">
            <w:pPr>
              <w:pStyle w:val="TableParagraph"/>
              <w:spacing w:before="60" w:after="60"/>
              <w:rPr>
                <w:rFonts w:ascii="Times New Roman" w:hAnsi="Times New Roman"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</w:tr>
      <w:tr w:rsidR="00345131" w14:paraId="7ADA9D5C" w14:textId="77777777" w:rsidTr="001D5BF2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B3928B0" w14:textId="77777777" w:rsidR="00345131" w:rsidRDefault="00773BE6" w:rsidP="001D5BF2">
            <w:pPr>
              <w:pStyle w:val="TableParagraph"/>
              <w:spacing w:before="60" w:after="60"/>
              <w:ind w:right="2468"/>
            </w:pPr>
            <w:r>
              <w:rPr>
                <w:b/>
                <w:sz w:val="16"/>
              </w:rPr>
              <w:t>2. Responsável pelo Laboratório</w:t>
            </w:r>
          </w:p>
        </w:tc>
      </w:tr>
      <w:tr w:rsidR="00037887" w14:paraId="6BFB39F1" w14:textId="77777777" w:rsidTr="001D5BF2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9641" w14:textId="213E561D" w:rsidR="00037887" w:rsidRDefault="00037887" w:rsidP="001D5BF2">
            <w:pPr>
              <w:pStyle w:val="TableParagraph"/>
              <w:spacing w:before="60" w:after="60"/>
              <w:rPr>
                <w:rFonts w:ascii="Times New Roman" w:hAnsi="Times New Roman"/>
                <w:sz w:val="16"/>
              </w:rPr>
            </w:pPr>
            <w:r>
              <w:rPr>
                <w:b/>
                <w:sz w:val="16"/>
              </w:rPr>
              <w:t>Nome completo:</w:t>
            </w:r>
          </w:p>
        </w:tc>
      </w:tr>
      <w:tr w:rsidR="00037887" w14:paraId="7FA2B97B" w14:textId="77777777" w:rsidTr="001D5BF2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E79C9" w14:textId="47A0F4E0" w:rsidR="00037887" w:rsidRDefault="00037887" w:rsidP="001D5BF2">
            <w:pPr>
              <w:pStyle w:val="TableParagraph"/>
              <w:spacing w:before="60" w:after="60"/>
              <w:rPr>
                <w:rFonts w:ascii="Times New Roman" w:hAnsi="Times New Roman"/>
                <w:sz w:val="16"/>
              </w:rPr>
            </w:pPr>
            <w:r>
              <w:rPr>
                <w:b/>
                <w:sz w:val="16"/>
              </w:rPr>
              <w:t>CPF:</w:t>
            </w:r>
          </w:p>
        </w:tc>
      </w:tr>
      <w:tr w:rsidR="00037887" w14:paraId="7927A308" w14:textId="77777777" w:rsidTr="001D5BF2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D991B" w14:textId="6422C8B3" w:rsidR="00037887" w:rsidRDefault="00037887" w:rsidP="001D5BF2">
            <w:pPr>
              <w:pStyle w:val="TableParagraph"/>
              <w:spacing w:before="60" w:after="60"/>
              <w:rPr>
                <w:rFonts w:ascii="Times New Roman" w:hAnsi="Times New Roman"/>
                <w:sz w:val="16"/>
              </w:rPr>
            </w:pPr>
            <w:r>
              <w:rPr>
                <w:b/>
                <w:sz w:val="16"/>
              </w:rPr>
              <w:t>Telefone:</w:t>
            </w:r>
          </w:p>
        </w:tc>
      </w:tr>
      <w:tr w:rsidR="00037887" w14:paraId="38D2E1CA" w14:textId="77777777" w:rsidTr="001D5BF2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1A19" w14:textId="7F3395EB" w:rsidR="00037887" w:rsidRDefault="00037887" w:rsidP="001D5BF2">
            <w:pPr>
              <w:pStyle w:val="TableParagraph"/>
              <w:spacing w:before="60" w:after="60"/>
              <w:rPr>
                <w:rFonts w:ascii="Times New Roman" w:hAnsi="Times New Roman"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</w:tr>
      <w:tr w:rsidR="00345131" w14:paraId="44F4313F" w14:textId="77777777" w:rsidTr="001D5BF2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BFC9BDD" w14:textId="77777777" w:rsidR="00345131" w:rsidRDefault="00773BE6" w:rsidP="001D5BF2">
            <w:pPr>
              <w:pStyle w:val="TableParagraph"/>
              <w:spacing w:before="60" w:after="60"/>
              <w:ind w:right="2468"/>
            </w:pPr>
            <w:r>
              <w:rPr>
                <w:b/>
                <w:sz w:val="16"/>
              </w:rPr>
              <w:t>3. Preencher quando não for um laboratório independente...</w:t>
            </w:r>
          </w:p>
        </w:tc>
      </w:tr>
      <w:tr w:rsidR="00037887" w14:paraId="62D82404" w14:textId="77777777" w:rsidTr="001D5BF2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B23CED" w14:textId="2EEDA9B4" w:rsidR="00037887" w:rsidRDefault="00037887" w:rsidP="001D5BF2">
            <w:pPr>
              <w:pStyle w:val="TableParagraph"/>
              <w:spacing w:before="60" w:after="60"/>
              <w:rPr>
                <w:rFonts w:ascii="Times New Roman" w:hAnsi="Times New Roman"/>
                <w:sz w:val="16"/>
              </w:rPr>
            </w:pPr>
            <w:r>
              <w:rPr>
                <w:b/>
                <w:sz w:val="16"/>
              </w:rPr>
              <w:t>Instituição:</w:t>
            </w:r>
          </w:p>
        </w:tc>
      </w:tr>
      <w:tr w:rsidR="00037887" w14:paraId="716CCD44" w14:textId="77777777" w:rsidTr="001D5BF2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D8FCF2" w14:textId="7E14F379" w:rsidR="00037887" w:rsidRDefault="00037887" w:rsidP="001D5BF2">
            <w:pPr>
              <w:pStyle w:val="TableParagraph"/>
              <w:spacing w:before="60" w:after="60"/>
              <w:rPr>
                <w:rFonts w:ascii="Times New Roman" w:hAnsi="Times New Roman"/>
                <w:sz w:val="16"/>
              </w:rPr>
            </w:pPr>
            <w:r>
              <w:rPr>
                <w:b/>
                <w:sz w:val="16"/>
              </w:rPr>
              <w:t>Centro/Unidade:</w:t>
            </w:r>
          </w:p>
        </w:tc>
      </w:tr>
      <w:tr w:rsidR="00037887" w14:paraId="71941E51" w14:textId="77777777" w:rsidTr="001D5BF2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DB4288" w14:textId="6A42B204" w:rsidR="00037887" w:rsidRDefault="00037887" w:rsidP="001D5BF2">
            <w:pPr>
              <w:pStyle w:val="TableParagraph"/>
              <w:spacing w:before="60" w:after="60"/>
              <w:rPr>
                <w:rFonts w:ascii="Times New Roman" w:hAnsi="Times New Roman"/>
                <w:sz w:val="16"/>
              </w:rPr>
            </w:pPr>
            <w:r>
              <w:rPr>
                <w:b/>
                <w:sz w:val="16"/>
              </w:rPr>
              <w:t>Departamento:</w:t>
            </w:r>
          </w:p>
        </w:tc>
      </w:tr>
      <w:tr w:rsidR="00345131" w14:paraId="6E09C94B" w14:textId="77777777" w:rsidTr="001D5BF2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54A4A1B" w14:textId="77777777" w:rsidR="00345131" w:rsidRDefault="00773BE6" w:rsidP="001D5BF2">
            <w:pPr>
              <w:pStyle w:val="TableParagraph"/>
              <w:spacing w:before="60" w:after="60"/>
              <w:ind w:right="2467"/>
            </w:pPr>
            <w:r>
              <w:rPr>
                <w:b/>
                <w:sz w:val="16"/>
              </w:rPr>
              <w:t>4.Chefe do Departamento:</w:t>
            </w:r>
          </w:p>
        </w:tc>
      </w:tr>
      <w:tr w:rsidR="00037887" w14:paraId="3EB8B64E" w14:textId="77777777" w:rsidTr="001D5BF2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CEF5CE" w14:textId="45995BF7" w:rsidR="00037887" w:rsidRDefault="00037887" w:rsidP="001D5BF2">
            <w:pPr>
              <w:pStyle w:val="TableParagraph"/>
              <w:spacing w:before="60" w:after="60"/>
              <w:rPr>
                <w:rFonts w:ascii="Times New Roman" w:hAnsi="Times New Roman"/>
                <w:sz w:val="16"/>
              </w:rPr>
            </w:pPr>
            <w:r>
              <w:rPr>
                <w:b/>
                <w:sz w:val="16"/>
              </w:rPr>
              <w:t>Nome completo:</w:t>
            </w:r>
          </w:p>
        </w:tc>
      </w:tr>
      <w:tr w:rsidR="00037887" w14:paraId="7204EADA" w14:textId="77777777" w:rsidTr="001D5BF2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A5719F" w14:textId="2C43EAD9" w:rsidR="00037887" w:rsidRDefault="00037887" w:rsidP="001D5BF2">
            <w:pPr>
              <w:pStyle w:val="TableParagraph"/>
              <w:spacing w:before="60" w:after="60"/>
              <w:rPr>
                <w:rFonts w:ascii="Times New Roman" w:hAnsi="Times New Roman"/>
                <w:sz w:val="16"/>
              </w:rPr>
            </w:pPr>
            <w:r>
              <w:rPr>
                <w:b/>
                <w:sz w:val="16"/>
              </w:rPr>
              <w:t>CPF:</w:t>
            </w:r>
          </w:p>
        </w:tc>
      </w:tr>
      <w:tr w:rsidR="00037887" w14:paraId="013E3CF4" w14:textId="77777777" w:rsidTr="001D5BF2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5A0351" w14:textId="09F1EBC6" w:rsidR="00037887" w:rsidRDefault="00037887" w:rsidP="001D5BF2">
            <w:pPr>
              <w:pStyle w:val="TableParagraph"/>
              <w:spacing w:before="60" w:after="60"/>
              <w:rPr>
                <w:rFonts w:ascii="Times New Roman" w:hAnsi="Times New Roman"/>
                <w:sz w:val="16"/>
              </w:rPr>
            </w:pPr>
            <w:r>
              <w:rPr>
                <w:b/>
                <w:sz w:val="16"/>
              </w:rPr>
              <w:t>Telefone:</w:t>
            </w:r>
          </w:p>
        </w:tc>
      </w:tr>
      <w:tr w:rsidR="00037887" w14:paraId="1BAFBE47" w14:textId="77777777" w:rsidTr="001D5BF2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A504A2" w14:textId="1C808A3C" w:rsidR="00037887" w:rsidRDefault="00037887" w:rsidP="001D5BF2">
            <w:pPr>
              <w:pStyle w:val="TableParagraph"/>
              <w:spacing w:before="60" w:after="60"/>
              <w:rPr>
                <w:rFonts w:ascii="Times New Roman" w:hAnsi="Times New Roman"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</w:tr>
    </w:tbl>
    <w:p w14:paraId="064614B8" w14:textId="59C90036" w:rsidR="00037887" w:rsidRDefault="00037887"/>
    <w:p w14:paraId="0F19EF23" w14:textId="731E728E" w:rsidR="001D5BF2" w:rsidRDefault="001D5BF2">
      <w:r>
        <w:rPr>
          <w:sz w:val="20"/>
          <w:szCs w:val="20"/>
        </w:rPr>
        <w:t>O</w:t>
      </w:r>
      <w:r w:rsidRPr="00037887">
        <w:rPr>
          <w:sz w:val="20"/>
          <w:szCs w:val="20"/>
        </w:rPr>
        <w:t xml:space="preserve">s itens 5 </w:t>
      </w:r>
      <w:r>
        <w:rPr>
          <w:sz w:val="20"/>
          <w:szCs w:val="20"/>
        </w:rPr>
        <w:t xml:space="preserve">e 6 </w:t>
      </w:r>
      <w:r w:rsidRPr="00037887">
        <w:rPr>
          <w:sz w:val="20"/>
          <w:szCs w:val="20"/>
        </w:rPr>
        <w:t xml:space="preserve">serão preenchidos </w:t>
      </w:r>
      <w:r w:rsidR="00DE3A02">
        <w:rPr>
          <w:sz w:val="20"/>
          <w:szCs w:val="20"/>
        </w:rPr>
        <w:t xml:space="preserve">conforme </w:t>
      </w:r>
      <w:r w:rsidRPr="00037887">
        <w:rPr>
          <w:sz w:val="20"/>
          <w:szCs w:val="20"/>
        </w:rPr>
        <w:t xml:space="preserve">modelo </w:t>
      </w:r>
      <w:r w:rsidR="00DE3A02">
        <w:rPr>
          <w:sz w:val="20"/>
          <w:szCs w:val="20"/>
        </w:rPr>
        <w:t xml:space="preserve">a seguir </w:t>
      </w:r>
      <w:r w:rsidRPr="00037887">
        <w:rPr>
          <w:sz w:val="20"/>
          <w:szCs w:val="20"/>
        </w:rPr>
        <w:t xml:space="preserve">e </w:t>
      </w:r>
      <w:r w:rsidR="00DE3A02">
        <w:rPr>
          <w:sz w:val="20"/>
          <w:szCs w:val="20"/>
        </w:rPr>
        <w:t xml:space="preserve">inserido </w:t>
      </w:r>
      <w:r w:rsidR="00DE3A02" w:rsidRPr="00037887">
        <w:rPr>
          <w:sz w:val="20"/>
          <w:szCs w:val="20"/>
        </w:rPr>
        <w:t xml:space="preserve">na página de anexos da proposta no formulário de submissão do Sistema AgilFAP </w:t>
      </w:r>
      <w:r w:rsidR="00B206D2">
        <w:rPr>
          <w:sz w:val="20"/>
          <w:szCs w:val="20"/>
        </w:rPr>
        <w:t>(juntamente com o “Documento de designação do responsável pelo laboratório”, quando for aplicável</w:t>
      </w:r>
      <w:r w:rsidR="00773BE6">
        <w:rPr>
          <w:sz w:val="20"/>
          <w:szCs w:val="20"/>
        </w:rPr>
        <w:t>,</w:t>
      </w:r>
      <w:r w:rsidR="00B206D2">
        <w:rPr>
          <w:sz w:val="20"/>
          <w:szCs w:val="20"/>
        </w:rPr>
        <w:t xml:space="preserve"> </w:t>
      </w:r>
      <w:r w:rsidR="00DE3A02">
        <w:rPr>
          <w:sz w:val="20"/>
          <w:szCs w:val="20"/>
        </w:rPr>
        <w:t>em um único arquivo</w:t>
      </w:r>
      <w:r w:rsidR="00773BE6">
        <w:rPr>
          <w:sz w:val="20"/>
          <w:szCs w:val="20"/>
        </w:rPr>
        <w:t>)</w:t>
      </w:r>
      <w:r w:rsidR="00B206D2">
        <w:rPr>
          <w:sz w:val="20"/>
          <w:szCs w:val="20"/>
        </w:rPr>
        <w:t>.</w:t>
      </w:r>
    </w:p>
    <w:p w14:paraId="607119C0" w14:textId="134A0831" w:rsidR="00037887" w:rsidRDefault="00037887"/>
    <w:p w14:paraId="780DF0B8" w14:textId="735B06BA" w:rsidR="00B206D2" w:rsidRDefault="00B206D2" w:rsidP="00B206D2">
      <w:pPr>
        <w:spacing w:before="60" w:after="60"/>
        <w:ind w:left="465" w:right="488"/>
        <w:jc w:val="center"/>
        <w:rPr>
          <w:b/>
          <w:sz w:val="24"/>
        </w:rPr>
      </w:pPr>
      <w:r w:rsidRPr="00B206D2">
        <w:rPr>
          <w:b/>
          <w:sz w:val="24"/>
        </w:rPr>
        <w:t>Informações Complementares</w:t>
      </w:r>
    </w:p>
    <w:p w14:paraId="361275A7" w14:textId="0F98C8C6" w:rsidR="00B206D2" w:rsidRPr="00B206D2" w:rsidRDefault="00B206D2" w:rsidP="00B206D2">
      <w:pPr>
        <w:spacing w:before="60" w:after="60"/>
        <w:ind w:left="465" w:right="488"/>
        <w:jc w:val="center"/>
        <w:rPr>
          <w:bCs/>
          <w:sz w:val="24"/>
        </w:rPr>
      </w:pPr>
      <w:r w:rsidRPr="00B206D2">
        <w:rPr>
          <w:bCs/>
          <w:sz w:val="24"/>
        </w:rPr>
        <w:t>(Nome do Laboratório)</w:t>
      </w:r>
    </w:p>
    <w:tbl>
      <w:tblPr>
        <w:tblStyle w:val="TableNormal"/>
        <w:tblW w:w="0" w:type="auto"/>
        <w:jc w:val="center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926"/>
      </w:tblGrid>
      <w:tr w:rsidR="00345131" w14:paraId="745D54AD" w14:textId="77777777" w:rsidTr="00B206D2">
        <w:trPr>
          <w:trHeight w:val="34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B6B7466" w14:textId="100D11D0" w:rsidR="00345131" w:rsidRDefault="00773BE6" w:rsidP="001D5BF2">
            <w:pPr>
              <w:pStyle w:val="TableParagraph"/>
              <w:spacing w:before="60" w:after="60"/>
              <w:ind w:right="2468"/>
              <w:rPr>
                <w:b/>
                <w:sz w:val="16"/>
              </w:rPr>
            </w:pPr>
            <w:r>
              <w:rPr>
                <w:b/>
                <w:sz w:val="16"/>
              </w:rPr>
              <w:t>5. Sobre o laboratório:</w:t>
            </w:r>
          </w:p>
        </w:tc>
      </w:tr>
      <w:tr w:rsidR="001D5BF2" w14:paraId="0500EB21" w14:textId="77777777" w:rsidTr="00B206D2">
        <w:trPr>
          <w:trHeight w:val="34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63B5" w14:textId="5741E986" w:rsidR="001D5BF2" w:rsidRDefault="001D5BF2" w:rsidP="001D5BF2">
            <w:pPr>
              <w:pStyle w:val="TableParagraph"/>
              <w:spacing w:before="60" w:after="60"/>
              <w:rPr>
                <w:rFonts w:ascii="Times New Roman" w:hAnsi="Times New Roman"/>
                <w:sz w:val="16"/>
              </w:rPr>
            </w:pPr>
            <w:r>
              <w:rPr>
                <w:b/>
                <w:sz w:val="16"/>
              </w:rPr>
              <w:t>Atividades de PESQUISA desenvolvidas</w:t>
            </w:r>
          </w:p>
        </w:tc>
      </w:tr>
      <w:tr w:rsidR="001D5BF2" w14:paraId="73CB58A9" w14:textId="77777777" w:rsidTr="00B206D2">
        <w:trPr>
          <w:trHeight w:val="34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1C4E5" w14:textId="77777777" w:rsidR="001D5BF2" w:rsidRDefault="001D5BF2" w:rsidP="00436BBD">
            <w:pPr>
              <w:pStyle w:val="TableParagraph"/>
              <w:spacing w:before="60" w:after="60"/>
              <w:ind w:right="167"/>
              <w:rPr>
                <w:rFonts w:ascii="Times New Roman" w:hAnsi="Times New Roman"/>
                <w:sz w:val="16"/>
              </w:rPr>
            </w:pPr>
            <w:r>
              <w:rPr>
                <w:b/>
                <w:sz w:val="16"/>
              </w:rPr>
              <w:t>Detalhamento sobre a prestação de serviços destinados a geração da retroalimentação financeira</w:t>
            </w:r>
          </w:p>
        </w:tc>
      </w:tr>
      <w:tr w:rsidR="00345131" w14:paraId="2A141D6D" w14:textId="77777777" w:rsidTr="00B206D2">
        <w:trPr>
          <w:trHeight w:val="34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20878EE" w14:textId="00A8C248" w:rsidR="00345131" w:rsidRDefault="00773BE6" w:rsidP="001D5BF2">
            <w:pPr>
              <w:pStyle w:val="TableParagraph"/>
              <w:spacing w:before="60" w:after="60"/>
              <w:ind w:right="2468"/>
              <w:rPr>
                <w:b/>
                <w:sz w:val="16"/>
              </w:rPr>
            </w:pPr>
            <w:r>
              <w:rPr>
                <w:b/>
                <w:sz w:val="16"/>
              </w:rPr>
              <w:t>6. Equipamentos existentes</w:t>
            </w:r>
            <w:r w:rsidR="001D5BF2">
              <w:rPr>
                <w:b/>
                <w:sz w:val="16"/>
              </w:rPr>
              <w:t xml:space="preserve"> (exemplificando para 1 apenas, mas devem ser adicionados todos os equipamentos relevantes)</w:t>
            </w:r>
            <w:r>
              <w:rPr>
                <w:b/>
                <w:sz w:val="16"/>
              </w:rPr>
              <w:t>:</w:t>
            </w:r>
          </w:p>
        </w:tc>
      </w:tr>
      <w:tr w:rsidR="001D5BF2" w14:paraId="7F9DA424" w14:textId="77777777" w:rsidTr="00B206D2">
        <w:trPr>
          <w:trHeight w:val="34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D2B1" w14:textId="2EECF748" w:rsidR="001D5BF2" w:rsidRDefault="001D5BF2" w:rsidP="001D5BF2">
            <w:pPr>
              <w:pStyle w:val="TableParagraph"/>
              <w:spacing w:before="60" w:after="60"/>
              <w:rPr>
                <w:rFonts w:ascii="Times New Roman" w:hAnsi="Times New Roman"/>
                <w:sz w:val="16"/>
              </w:rPr>
            </w:pPr>
            <w:r>
              <w:rPr>
                <w:b/>
                <w:sz w:val="16"/>
              </w:rPr>
              <w:t>Equipamento 1 (nome usual):</w:t>
            </w:r>
          </w:p>
        </w:tc>
      </w:tr>
      <w:tr w:rsidR="001D5BF2" w14:paraId="65065DD2" w14:textId="77777777" w:rsidTr="00B206D2">
        <w:trPr>
          <w:trHeight w:val="34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A00A" w14:textId="71DB02BB" w:rsidR="001D5BF2" w:rsidRDefault="001D5BF2" w:rsidP="001D5BF2">
            <w:pPr>
              <w:pStyle w:val="TableParagraph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sz w:val="16"/>
              </w:rPr>
            </w:pPr>
            <w:r>
              <w:rPr>
                <w:b/>
                <w:sz w:val="16"/>
              </w:rPr>
              <w:t>Marca/Modelo:</w:t>
            </w:r>
          </w:p>
        </w:tc>
      </w:tr>
      <w:tr w:rsidR="001D5BF2" w14:paraId="67EF8824" w14:textId="77777777" w:rsidTr="00B206D2">
        <w:trPr>
          <w:trHeight w:val="34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A038" w14:textId="0B962243" w:rsidR="001D5BF2" w:rsidRDefault="001D5BF2" w:rsidP="001D5BF2">
            <w:pPr>
              <w:pStyle w:val="TableParagraph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sz w:val="16"/>
              </w:rPr>
            </w:pPr>
            <w:r>
              <w:rPr>
                <w:b/>
                <w:sz w:val="16"/>
              </w:rPr>
              <w:t>Tombamento:</w:t>
            </w:r>
          </w:p>
        </w:tc>
      </w:tr>
      <w:tr w:rsidR="001D5BF2" w14:paraId="5961A61B" w14:textId="77777777" w:rsidTr="00B206D2">
        <w:trPr>
          <w:trHeight w:val="34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B56C" w14:textId="08319588" w:rsidR="001D5BF2" w:rsidRDefault="001D5BF2" w:rsidP="001D5BF2">
            <w:pPr>
              <w:pStyle w:val="TableParagraph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sz w:val="16"/>
              </w:rPr>
            </w:pPr>
            <w:r>
              <w:rPr>
                <w:b/>
                <w:sz w:val="16"/>
              </w:rPr>
              <w:t>Descrição do equipamento (aplicações etc):</w:t>
            </w:r>
          </w:p>
        </w:tc>
      </w:tr>
      <w:tr w:rsidR="001D5BF2" w14:paraId="3D87A4A5" w14:textId="77777777" w:rsidTr="00B206D2">
        <w:trPr>
          <w:trHeight w:val="34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2B147" w14:textId="48F7F9CB" w:rsidR="001D5BF2" w:rsidRDefault="001D5BF2" w:rsidP="001D5BF2">
            <w:pPr>
              <w:pStyle w:val="TableParagraph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sz w:val="16"/>
              </w:rPr>
            </w:pPr>
            <w:r>
              <w:rPr>
                <w:b/>
                <w:sz w:val="16"/>
              </w:rPr>
              <w:t>Lista de até 10 publicações mais relevantes envolvendo seu uso:</w:t>
            </w:r>
          </w:p>
        </w:tc>
      </w:tr>
      <w:tr w:rsidR="00B206D2" w14:paraId="29BF6D9D" w14:textId="77777777" w:rsidTr="00436BBD">
        <w:trPr>
          <w:trHeight w:val="34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2B610" w14:textId="48687AB5" w:rsidR="00B206D2" w:rsidRDefault="00B206D2" w:rsidP="00436BBD">
            <w:pPr>
              <w:pStyle w:val="TableParagraph"/>
              <w:spacing w:before="60" w:after="60"/>
              <w:rPr>
                <w:rFonts w:ascii="Times New Roman" w:hAnsi="Times New Roman"/>
                <w:sz w:val="16"/>
              </w:rPr>
            </w:pPr>
            <w:r>
              <w:rPr>
                <w:b/>
                <w:sz w:val="16"/>
              </w:rPr>
              <w:t>Equipamento 2 (nome usual):</w:t>
            </w:r>
          </w:p>
        </w:tc>
      </w:tr>
      <w:tr w:rsidR="00B206D2" w14:paraId="1F8F7421" w14:textId="77777777" w:rsidTr="00B206D2">
        <w:trPr>
          <w:trHeight w:val="340"/>
          <w:jc w:val="center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E838" w14:textId="57E3F7AE" w:rsidR="00B206D2" w:rsidRDefault="00B206D2" w:rsidP="001D5BF2">
            <w:pPr>
              <w:pStyle w:val="TableParagraph"/>
              <w:numPr>
                <w:ilvl w:val="0"/>
                <w:numId w:val="1"/>
              </w:numPr>
              <w:spacing w:before="60" w:after="60"/>
              <w:rPr>
                <w:b/>
                <w:sz w:val="16"/>
              </w:rPr>
            </w:pPr>
            <w:r>
              <w:rPr>
                <w:b/>
                <w:sz w:val="16"/>
              </w:rPr>
              <w:t>etc</w:t>
            </w:r>
          </w:p>
        </w:tc>
      </w:tr>
    </w:tbl>
    <w:p w14:paraId="02556263" w14:textId="71BF65CF" w:rsidR="00345131" w:rsidRDefault="00345131" w:rsidP="00B206D2">
      <w:pPr>
        <w:rPr>
          <w:sz w:val="20"/>
        </w:rPr>
      </w:pPr>
    </w:p>
    <w:sectPr w:rsidR="00345131" w:rsidSect="00B206D2">
      <w:pgSz w:w="11906" w:h="16838"/>
      <w:pgMar w:top="520" w:right="980" w:bottom="280" w:left="10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XGyreAdventor">
    <w:altName w:val="Cambria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96544"/>
    <w:multiLevelType w:val="hybridMultilevel"/>
    <w:tmpl w:val="7BA04024"/>
    <w:lvl w:ilvl="0" w:tplc="3670E7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31"/>
    <w:rsid w:val="00037887"/>
    <w:rsid w:val="001D5BF2"/>
    <w:rsid w:val="00345131"/>
    <w:rsid w:val="00433A58"/>
    <w:rsid w:val="00773BE6"/>
    <w:rsid w:val="00B206D2"/>
    <w:rsid w:val="00DE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DF5B"/>
  <w15:docId w15:val="{10AE8F7A-C61D-4567-B2D6-FB569530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ahoma" w:eastAsia="Tahoma" w:hAnsi="Tahoma" w:cs="Tahoma"/>
      <w:sz w:val="22"/>
      <w:lang w:val="pt-PT"/>
    </w:rPr>
  </w:style>
  <w:style w:type="paragraph" w:styleId="Ttulo1">
    <w:name w:val="heading 1"/>
    <w:basedOn w:val="Normal"/>
    <w:uiPriority w:val="9"/>
    <w:qFormat/>
    <w:pPr>
      <w:ind w:left="467" w:right="48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D5BF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5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Edital_FACEPE_17-2021_LAB-MULTI 2021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17-2021 - LabMulti 2021 - ANEXO I (ERRATA)</dc:title>
  <dc:subject/>
  <dc:creator>sandra.naoko</dc:creator>
  <dc:description/>
  <cp:lastModifiedBy>Sandra Naoko</cp:lastModifiedBy>
  <cp:revision>2</cp:revision>
  <dcterms:created xsi:type="dcterms:W3CDTF">2021-08-31T19:37:00Z</dcterms:created>
  <dcterms:modified xsi:type="dcterms:W3CDTF">2021-08-31T19:37:00Z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2021-08-18T00:00:00Z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2021-08-31T00:00:00Z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