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1C2" w:rsidRDefault="00A141C2" w:rsidP="00A141C2">
      <w:r>
        <w:t>A FACEPE realiza Workshop no Armazém da Criatividade em Caruaru</w:t>
      </w:r>
    </w:p>
    <w:p w:rsidR="000118FF" w:rsidRPr="008763B3" w:rsidRDefault="00A141C2" w:rsidP="00A141C2">
      <w:r w:rsidRPr="008763B3">
        <w:t xml:space="preserve">A FACEPE, </w:t>
      </w:r>
      <w:r w:rsidR="008763B3" w:rsidRPr="008763B3">
        <w:t xml:space="preserve">representada pela gestora Neildes Vieira Paiva, </w:t>
      </w:r>
      <w:r w:rsidRPr="008763B3">
        <w:t xml:space="preserve">a SECTI – Secretaria de Ciência, Tecnologia e Inovação do Estado de Pernambuco, o Porto Digital, a </w:t>
      </w:r>
      <w:r w:rsidR="000118FF" w:rsidRPr="008763B3">
        <w:t xml:space="preserve">Agência Brasileira de Desenvolvimento Industrial - </w:t>
      </w:r>
      <w:r w:rsidRPr="008763B3">
        <w:t>ABDI e o SEBRAE</w:t>
      </w:r>
      <w:r w:rsidR="000118FF" w:rsidRPr="008763B3">
        <w:t xml:space="preserve"> Nacional</w:t>
      </w:r>
      <w:r w:rsidRPr="008763B3">
        <w:t xml:space="preserve"> realizaram um workshop sobre </w:t>
      </w:r>
      <w:r w:rsidR="0051650F" w:rsidRPr="008763B3">
        <w:t>“</w:t>
      </w:r>
      <w:r w:rsidRPr="008763B3">
        <w:t>Economia Digital e Circular no Cluster de Confecção de Pernambuco</w:t>
      </w:r>
      <w:r w:rsidR="0051650F" w:rsidRPr="008763B3">
        <w:t>”</w:t>
      </w:r>
      <w:r w:rsidRPr="008763B3">
        <w:t xml:space="preserve">. </w:t>
      </w:r>
    </w:p>
    <w:p w:rsidR="00A141C2" w:rsidRDefault="00A141C2" w:rsidP="00A141C2">
      <w:r>
        <w:t>O workshop foi realizado no dia 30 de julho de 2019,</w:t>
      </w:r>
      <w:r w:rsidR="008763B3">
        <w:t xml:space="preserve"> das 9:00 às 17:00,</w:t>
      </w:r>
      <w:r>
        <w:t xml:space="preserve"> no Armazém da Criatividade - Porto Digital, </w:t>
      </w:r>
      <w:r w:rsidR="0051650F">
        <w:t>e</w:t>
      </w:r>
      <w:r>
        <w:t xml:space="preserve"> apresentou os seguintes objetivos:</w:t>
      </w:r>
    </w:p>
    <w:p w:rsidR="000118FF" w:rsidRPr="008763B3" w:rsidRDefault="000118FF" w:rsidP="00A141C2">
      <w:r w:rsidRPr="008763B3">
        <w:t>- Capacitar as empresas sobre conceitos de Economia Digital, os impactos diretos no setor de confecções de Pernambuco e como tecnologia e digitalização são cruciais para a sobrevivência das empresas;</w:t>
      </w:r>
    </w:p>
    <w:p w:rsidR="00A141C2" w:rsidRPr="008763B3" w:rsidRDefault="00A141C2" w:rsidP="00A141C2">
      <w:r w:rsidRPr="008763B3">
        <w:t xml:space="preserve">- Aprofundar a compreensão das necessidades das empresas de confecção de </w:t>
      </w:r>
      <w:r w:rsidR="00336457" w:rsidRPr="008763B3">
        <w:t xml:space="preserve">Caruaru, </w:t>
      </w:r>
      <w:r w:rsidRPr="008763B3">
        <w:t>Toritama, Santa</w:t>
      </w:r>
      <w:r w:rsidR="00336457" w:rsidRPr="008763B3">
        <w:t xml:space="preserve"> Cruz do Capibaribe</w:t>
      </w:r>
      <w:r w:rsidR="000118FF" w:rsidRPr="008763B3">
        <w:t xml:space="preserve"> para adequar a visão do fomento público </w:t>
      </w:r>
      <w:r w:rsidR="008B24C4">
        <w:t>n</w:t>
      </w:r>
      <w:r w:rsidR="000118FF" w:rsidRPr="008763B3">
        <w:t>as reais demandas do segmento</w:t>
      </w:r>
      <w:r w:rsidRPr="008763B3">
        <w:t>;</w:t>
      </w:r>
    </w:p>
    <w:p w:rsidR="00A141C2" w:rsidRPr="008763B3" w:rsidRDefault="00A141C2" w:rsidP="00A141C2">
      <w:r w:rsidRPr="008763B3">
        <w:t>- Apresentar soluções</w:t>
      </w:r>
      <w:r w:rsidR="000118FF" w:rsidRPr="008763B3">
        <w:t xml:space="preserve"> e políticas públicas</w:t>
      </w:r>
      <w:r w:rsidRPr="008763B3">
        <w:t xml:space="preserve"> que possam ser aplicadas para tornar o </w:t>
      </w:r>
      <w:r w:rsidR="00336457" w:rsidRPr="008763B3">
        <w:t>n</w:t>
      </w:r>
      <w:r w:rsidRPr="008763B3">
        <w:t>egócio mais competitivo</w:t>
      </w:r>
      <w:r w:rsidR="000118FF" w:rsidRPr="008763B3">
        <w:t xml:space="preserve">, alinhadas </w:t>
      </w:r>
      <w:r w:rsidR="008B24C4">
        <w:t>a</w:t>
      </w:r>
      <w:r w:rsidR="000118FF" w:rsidRPr="008763B3">
        <w:t>os seus reais problemas</w:t>
      </w:r>
      <w:r w:rsidRPr="008763B3">
        <w:t>; e</w:t>
      </w:r>
    </w:p>
    <w:p w:rsidR="00A141C2" w:rsidRPr="008763B3" w:rsidRDefault="00A141C2" w:rsidP="00A141C2">
      <w:r w:rsidRPr="008763B3">
        <w:t xml:space="preserve">- Construir uma agenda de trabalho para implementar ferramentas e consultorias voltadas </w:t>
      </w:r>
      <w:r w:rsidR="008B24C4">
        <w:t xml:space="preserve">a </w:t>
      </w:r>
      <w:r w:rsidRPr="008763B3">
        <w:t>tornar as empresas mais produtiva.</w:t>
      </w:r>
    </w:p>
    <w:p w:rsidR="000118FF" w:rsidRPr="006130D0" w:rsidRDefault="000118FF" w:rsidP="00A141C2">
      <w:pPr>
        <w:rPr>
          <w:color w:val="FF0000"/>
        </w:rPr>
      </w:pPr>
      <w:r w:rsidRPr="000118FF">
        <w:rPr>
          <w:color w:val="FF0000"/>
        </w:rPr>
        <w:t xml:space="preserve">Nesse primeiro </w:t>
      </w:r>
      <w:r w:rsidR="008B24C4">
        <w:rPr>
          <w:color w:val="FF0000"/>
        </w:rPr>
        <w:t>workshop</w:t>
      </w:r>
      <w:r w:rsidRPr="000118FF">
        <w:rPr>
          <w:color w:val="FF0000"/>
        </w:rPr>
        <w:t xml:space="preserve">, foi possível identificar que a maior necessidade das empresas é mão de obra qualificada para atender os níveis de qualidade, bem como falta de conhecimento </w:t>
      </w:r>
      <w:r w:rsidR="008B24C4">
        <w:rPr>
          <w:color w:val="FF0000"/>
        </w:rPr>
        <w:t xml:space="preserve">de </w:t>
      </w:r>
      <w:r w:rsidRPr="000118FF">
        <w:rPr>
          <w:color w:val="FF0000"/>
        </w:rPr>
        <w:t>marketing de forma a aumenta</w:t>
      </w:r>
      <w:r w:rsidR="008763B3">
        <w:rPr>
          <w:color w:val="FF0000"/>
        </w:rPr>
        <w:t>r</w:t>
      </w:r>
      <w:r w:rsidRPr="000118FF">
        <w:rPr>
          <w:color w:val="FF0000"/>
        </w:rPr>
        <w:t xml:space="preserve"> a presença d</w:t>
      </w:r>
      <w:r w:rsidR="008B24C4">
        <w:rPr>
          <w:color w:val="FF0000"/>
        </w:rPr>
        <w:t>a</w:t>
      </w:r>
      <w:r w:rsidRPr="000118FF">
        <w:rPr>
          <w:color w:val="FF0000"/>
        </w:rPr>
        <w:t xml:space="preserve"> marca na web e angariar novos clientes.</w:t>
      </w:r>
      <w:r w:rsidR="006130D0">
        <w:rPr>
          <w:color w:val="FF0000"/>
        </w:rPr>
        <w:t xml:space="preserve"> Foi também possível identificar falhas em políticas públicas locais de capacitação, havendo um descasamento do que o mercado necessita o que as escolas de formação capacitam. </w:t>
      </w:r>
    </w:p>
    <w:p w:rsidR="00A141C2" w:rsidRPr="008763B3" w:rsidRDefault="00A141C2" w:rsidP="00A141C2">
      <w:r w:rsidRPr="008763B3">
        <w:t>Esse workshop faz parte das atividades d</w:t>
      </w:r>
      <w:r w:rsidR="000118FF" w:rsidRPr="008763B3">
        <w:t>o</w:t>
      </w:r>
      <w:r w:rsidRPr="008763B3">
        <w:t xml:space="preserve"> GIPA – Global </w:t>
      </w:r>
      <w:proofErr w:type="spellStart"/>
      <w:r w:rsidRPr="008763B3">
        <w:t>Innovation</w:t>
      </w:r>
      <w:proofErr w:type="spellEnd"/>
      <w:r w:rsidRPr="008763B3">
        <w:t xml:space="preserve"> </w:t>
      </w:r>
      <w:proofErr w:type="spellStart"/>
      <w:r w:rsidRPr="008763B3">
        <w:t>Policy</w:t>
      </w:r>
      <w:proofErr w:type="spellEnd"/>
      <w:r w:rsidRPr="008763B3">
        <w:t xml:space="preserve"> </w:t>
      </w:r>
      <w:proofErr w:type="spellStart"/>
      <w:r w:rsidRPr="008763B3">
        <w:t>Accelerator</w:t>
      </w:r>
      <w:proofErr w:type="spellEnd"/>
      <w:r w:rsidR="000118FF" w:rsidRPr="008763B3">
        <w:t>,</w:t>
      </w:r>
      <w:bookmarkStart w:id="0" w:name="_GoBack"/>
      <w:bookmarkEnd w:id="0"/>
      <w:r w:rsidR="000118FF" w:rsidRPr="008763B3">
        <w:t xml:space="preserve"> programa </w:t>
      </w:r>
      <w:r w:rsidR="008763B3">
        <w:t>que conta com a participação das Instituições citadas acima</w:t>
      </w:r>
      <w:r w:rsidRPr="008763B3">
        <w:t xml:space="preserve">. </w:t>
      </w:r>
    </w:p>
    <w:p w:rsidR="00A141C2" w:rsidRDefault="00A141C2" w:rsidP="00A141C2"/>
    <w:p w:rsidR="004F74D0" w:rsidRDefault="004F74D0"/>
    <w:sectPr w:rsidR="004F74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C2"/>
    <w:rsid w:val="000118FF"/>
    <w:rsid w:val="00336457"/>
    <w:rsid w:val="004F74D0"/>
    <w:rsid w:val="0051650F"/>
    <w:rsid w:val="006130D0"/>
    <w:rsid w:val="008763B3"/>
    <w:rsid w:val="008B24C4"/>
    <w:rsid w:val="00A1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6C35"/>
  <w15:chartTrackingRefBased/>
  <w15:docId w15:val="{2AB1BB0C-3F1E-4258-A156-4ED29823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Neildes Pedrosa Vieira Paiva</dc:creator>
  <cp:keywords/>
  <dc:description/>
  <cp:lastModifiedBy>Neildes Pedrosa Vieira Paiva</cp:lastModifiedBy>
  <cp:revision>4</cp:revision>
  <dcterms:created xsi:type="dcterms:W3CDTF">2019-07-31T13:40:00Z</dcterms:created>
  <dcterms:modified xsi:type="dcterms:W3CDTF">2019-07-31T13:52:00Z</dcterms:modified>
</cp:coreProperties>
</file>