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5CD57" w14:textId="16A837B6" w:rsidR="00780092" w:rsidRPr="00E919DF" w:rsidRDefault="00E61C86" w:rsidP="007B5353">
      <w:pPr>
        <w:pStyle w:val="Corpodetexto"/>
        <w:ind w:firstLine="426"/>
        <w:rPr>
          <w:rFonts w:ascii="Arial" w:hAnsi="Arial" w:cs="Arial"/>
        </w:rPr>
      </w:pPr>
      <w:r w:rsidRPr="00E919DF">
        <w:rPr>
          <w:rFonts w:ascii="Arial" w:eastAsia="Arial Unicode MS" w:hAnsi="Arial" w:cs="Arial"/>
        </w:rPr>
        <w:t>Horizon 2020 (H2020) is the European Union Research and Innovation program offering nearly € 80 billion of fundin</w:t>
      </w:r>
      <w:r w:rsidR="007B5353">
        <w:rPr>
          <w:rFonts w:ascii="Arial" w:eastAsia="Arial Unicode MS" w:hAnsi="Arial" w:cs="Arial"/>
        </w:rPr>
        <w:t xml:space="preserve">g over 7 years (2014 to 2020). </w:t>
      </w:r>
      <w:r w:rsidRPr="00E919DF">
        <w:rPr>
          <w:rFonts w:ascii="Arial" w:eastAsia="Arial Unicode MS" w:hAnsi="Arial" w:cs="Arial"/>
        </w:rPr>
        <w:t xml:space="preserve">H2020 proposals can include researchers, academic and non-academic institutions (including enterprises) from countries outside the European </w:t>
      </w:r>
      <w:r w:rsidR="007B5353" w:rsidRPr="00E919DF">
        <w:rPr>
          <w:rFonts w:ascii="Arial" w:eastAsia="Arial Unicode MS" w:hAnsi="Arial" w:cs="Arial"/>
        </w:rPr>
        <w:t>Union (</w:t>
      </w:r>
      <w:r w:rsidRPr="00E919DF">
        <w:rPr>
          <w:rFonts w:ascii="Arial" w:eastAsia="Arial Unicode MS" w:hAnsi="Arial" w:cs="Arial"/>
        </w:rPr>
        <w:t>EU). However, while the EU will fund the participation of partners from EU enlargement and neighboring countries and from developing countries, it does not automatically fund the partners from industrialized countries and emerging economies such as Brazil</w:t>
      </w:r>
      <w:r w:rsidRPr="00E919DF">
        <w:rPr>
          <w:rStyle w:val="Refdenotaderodap"/>
          <w:rFonts w:ascii="Arial" w:hAnsi="Arial" w:cs="Arial"/>
        </w:rPr>
        <w:footnoteReference w:id="2"/>
      </w:r>
      <w:r w:rsidRPr="00E919DF">
        <w:rPr>
          <w:rFonts w:ascii="Arial" w:eastAsia="Arial Unicode MS" w:hAnsi="Arial" w:cs="Arial"/>
        </w:rPr>
        <w:t>. Participants from such countries must obtain funding from other sources.</w:t>
      </w:r>
    </w:p>
    <w:p w14:paraId="2F734EE2" w14:textId="5372BE76" w:rsidR="00780092" w:rsidRPr="00E919DF" w:rsidRDefault="00E61C86" w:rsidP="007B5353">
      <w:pPr>
        <w:pStyle w:val="Corpodetexto"/>
        <w:ind w:firstLine="432"/>
        <w:rPr>
          <w:rFonts w:ascii="Arial" w:hAnsi="Arial" w:cs="Arial"/>
        </w:rPr>
      </w:pPr>
      <w:r w:rsidRPr="00E919DF">
        <w:rPr>
          <w:rFonts w:ascii="Arial" w:eastAsia="Arial Unicode MS" w:hAnsi="Arial" w:cs="Arial"/>
        </w:rPr>
        <w:t>Researchers eligible for funding by the</w:t>
      </w:r>
      <w:r w:rsidR="00270CD4">
        <w:rPr>
          <w:rFonts w:ascii="Arial" w:eastAsia="Arial Unicode MS" w:hAnsi="Arial" w:cs="Arial"/>
        </w:rPr>
        <w:t xml:space="preserve"> Pernambuco Research Foundation (FACEPE</w:t>
      </w:r>
      <w:r w:rsidR="007B5353">
        <w:rPr>
          <w:rFonts w:ascii="Arial" w:eastAsia="Arial Unicode MS" w:hAnsi="Arial" w:cs="Arial"/>
        </w:rPr>
        <w:t>)</w:t>
      </w:r>
      <w:r w:rsidRPr="00E919DF">
        <w:rPr>
          <w:rFonts w:ascii="Arial" w:eastAsia="Arial Unicode MS" w:hAnsi="Arial" w:cs="Arial"/>
        </w:rPr>
        <w:t xml:space="preserve"> can use the normal modes of funding offered by the foundation to support their participation in H2020 proposals. The guidelines below offer instructions to this end.</w:t>
      </w:r>
    </w:p>
    <w:p w14:paraId="75A60A7E" w14:textId="77777777" w:rsidR="00780092" w:rsidRPr="00E919DF" w:rsidRDefault="00E61C86" w:rsidP="00470C17">
      <w:pPr>
        <w:pStyle w:val="Ttulo"/>
        <w:numPr>
          <w:ilvl w:val="0"/>
          <w:numId w:val="2"/>
        </w:numPr>
        <w:spacing w:after="120"/>
        <w:ind w:left="431" w:hanging="431"/>
        <w:rPr>
          <w:rFonts w:ascii="Arial" w:hAnsi="Arial" w:cs="Arial"/>
          <w:color w:val="000000"/>
        </w:rPr>
      </w:pPr>
      <w:r w:rsidRPr="00E919DF">
        <w:rPr>
          <w:rFonts w:ascii="Arial" w:hAnsi="Arial" w:cs="Arial"/>
          <w:color w:val="000000"/>
          <w:u w:color="000000"/>
        </w:rPr>
        <w:t>General information for the applicants</w:t>
      </w:r>
    </w:p>
    <w:p w14:paraId="7DED6E2B" w14:textId="77777777" w:rsidR="00780092" w:rsidRPr="00E919DF" w:rsidRDefault="00E61C86">
      <w:pPr>
        <w:pStyle w:val="Ttulo2"/>
        <w:numPr>
          <w:ilvl w:val="1"/>
          <w:numId w:val="2"/>
        </w:numPr>
        <w:rPr>
          <w:rFonts w:ascii="Arial" w:hAnsi="Arial" w:cs="Arial"/>
          <w:b/>
          <w:bCs/>
          <w:color w:val="000000"/>
        </w:rPr>
      </w:pPr>
      <w:r w:rsidRPr="00E919DF">
        <w:rPr>
          <w:rFonts w:ascii="Arial" w:hAnsi="Arial" w:cs="Arial"/>
          <w:b/>
          <w:bCs/>
          <w:color w:val="000000"/>
          <w:u w:color="000000"/>
        </w:rPr>
        <w:t>Proposal preparation and submission</w:t>
      </w:r>
    </w:p>
    <w:p w14:paraId="18A86521" w14:textId="7E36601B" w:rsidR="00780092" w:rsidRPr="00E919DF" w:rsidRDefault="00270CD4">
      <w:pPr>
        <w:pStyle w:val="Corpodetexto"/>
        <w:numPr>
          <w:ilvl w:val="0"/>
          <w:numId w:val="4"/>
        </w:numPr>
        <w:spacing w:after="0"/>
        <w:rPr>
          <w:rFonts w:ascii="Arial" w:hAnsi="Arial" w:cs="Arial"/>
        </w:rPr>
      </w:pPr>
      <w:r>
        <w:rPr>
          <w:rFonts w:ascii="Arial" w:hAnsi="Arial" w:cs="Arial"/>
        </w:rPr>
        <w:t>FACEPE</w:t>
      </w:r>
      <w:r w:rsidR="00E61C86" w:rsidRPr="00E919DF">
        <w:rPr>
          <w:rFonts w:ascii="Arial" w:hAnsi="Arial" w:cs="Arial"/>
        </w:rPr>
        <w:t xml:space="preserve"> will receive proposals associated to </w:t>
      </w:r>
      <w:r w:rsidR="00E61C86" w:rsidRPr="00470C17">
        <w:rPr>
          <w:rFonts w:ascii="Arial" w:hAnsi="Arial" w:cs="Arial"/>
        </w:rPr>
        <w:t>H2020</w:t>
      </w:r>
      <w:r w:rsidR="00470C17">
        <w:rPr>
          <w:rFonts w:ascii="Arial" w:hAnsi="Arial" w:cs="Arial"/>
        </w:rPr>
        <w:t xml:space="preserve"> programmes at any time in connection with H2020 Calls.</w:t>
      </w:r>
      <w:r w:rsidR="00E61C86" w:rsidRPr="00470C17">
        <w:rPr>
          <w:rFonts w:ascii="Arial" w:hAnsi="Arial" w:cs="Arial"/>
        </w:rPr>
        <w:t xml:space="preserve"> </w:t>
      </w:r>
      <w:r w:rsidR="00E61C86" w:rsidRPr="00E919DF">
        <w:rPr>
          <w:rFonts w:ascii="Arial" w:hAnsi="Arial" w:cs="Arial"/>
        </w:rPr>
        <w:t>Please note that H2020 has its own deadlines, which must be met by the proponents from the EU.</w:t>
      </w:r>
    </w:p>
    <w:p w14:paraId="0F3C600F" w14:textId="24479E91" w:rsidR="00780092" w:rsidRPr="00E919DF" w:rsidRDefault="00E61C86" w:rsidP="00453629">
      <w:pPr>
        <w:pStyle w:val="NormalWeb"/>
        <w:spacing w:before="0" w:after="0" w:line="360" w:lineRule="auto"/>
        <w:ind w:firstLine="360"/>
        <w:rPr>
          <w:rFonts w:ascii="Arial" w:hAnsi="Arial" w:cs="Arial"/>
          <w:lang w:val="en-GB"/>
        </w:rPr>
      </w:pPr>
      <w:r w:rsidRPr="00E919DF">
        <w:rPr>
          <w:rFonts w:ascii="Arial" w:hAnsi="Arial" w:cs="Arial"/>
          <w:sz w:val="22"/>
          <w:szCs w:val="22"/>
          <w:lang w:val="en-US"/>
        </w:rPr>
        <w:t xml:space="preserve">The Horizon 2020 calls for proposals can be </w:t>
      </w:r>
      <w:r w:rsidR="00453629">
        <w:rPr>
          <w:rFonts w:ascii="Arial" w:hAnsi="Arial" w:cs="Arial"/>
          <w:sz w:val="22"/>
          <w:szCs w:val="22"/>
          <w:lang w:val="en-US"/>
        </w:rPr>
        <w:t>accessed</w:t>
      </w:r>
      <w:r w:rsidRPr="00E919DF">
        <w:rPr>
          <w:rFonts w:ascii="Arial" w:hAnsi="Arial" w:cs="Arial"/>
          <w:sz w:val="22"/>
          <w:szCs w:val="22"/>
          <w:lang w:val="en-US"/>
        </w:rPr>
        <w:t xml:space="preserve"> at:</w:t>
      </w:r>
    </w:p>
    <w:p w14:paraId="1A3DD45A" w14:textId="77777777" w:rsidR="00780092" w:rsidRPr="00453629" w:rsidRDefault="00EA33BB">
      <w:pPr>
        <w:pStyle w:val="NormalWeb"/>
        <w:spacing w:before="0" w:after="120" w:line="360" w:lineRule="auto"/>
        <w:ind w:firstLine="426"/>
        <w:rPr>
          <w:rFonts w:ascii="Arial" w:hAnsi="Arial" w:cs="Arial"/>
          <w:sz w:val="20"/>
          <w:szCs w:val="20"/>
          <w:lang w:val="en-GB"/>
        </w:rPr>
      </w:pPr>
      <w:hyperlink r:id="rId7" w:history="1">
        <w:r w:rsidR="00E61C86" w:rsidRPr="00453629">
          <w:rPr>
            <w:rStyle w:val="Hyperlink0"/>
            <w:rFonts w:ascii="Arial" w:eastAsia="Arial Unicode MS" w:hAnsi="Arial" w:cs="Arial"/>
            <w:sz w:val="20"/>
            <w:szCs w:val="20"/>
          </w:rPr>
          <w:t>http://ec.europa.eu/research/participants/portal/desktop/en/opportunities/h2020/index.html</w:t>
        </w:r>
      </w:hyperlink>
    </w:p>
    <w:p w14:paraId="51083D50" w14:textId="6AA5730E" w:rsidR="00780092" w:rsidRPr="00E919DF" w:rsidRDefault="00E61C86">
      <w:pPr>
        <w:pStyle w:val="Corpodetexto"/>
        <w:numPr>
          <w:ilvl w:val="0"/>
          <w:numId w:val="4"/>
        </w:numPr>
        <w:rPr>
          <w:rFonts w:ascii="Arial" w:hAnsi="Arial" w:cs="Arial"/>
        </w:rPr>
      </w:pPr>
      <w:r w:rsidRPr="00E919DF">
        <w:rPr>
          <w:rFonts w:ascii="Arial" w:hAnsi="Arial" w:cs="Arial"/>
        </w:rPr>
        <w:t xml:space="preserve">The proposal submitted to </w:t>
      </w:r>
      <w:r w:rsidR="00270CD4">
        <w:rPr>
          <w:rFonts w:ascii="Arial" w:hAnsi="Arial" w:cs="Arial"/>
        </w:rPr>
        <w:t>FACEPE</w:t>
      </w:r>
      <w:r w:rsidR="00453629" w:rsidRPr="00E919DF">
        <w:rPr>
          <w:rFonts w:ascii="Arial" w:hAnsi="Arial" w:cs="Arial"/>
        </w:rPr>
        <w:t xml:space="preserve"> </w:t>
      </w:r>
      <w:r w:rsidRPr="00E919DF">
        <w:rPr>
          <w:rFonts w:ascii="Arial" w:hAnsi="Arial" w:cs="Arial"/>
        </w:rPr>
        <w:t>will be accepted for review only if it makes clear that the co-Princip</w:t>
      </w:r>
      <w:r w:rsidR="0025413C">
        <w:rPr>
          <w:rFonts w:ascii="Arial" w:hAnsi="Arial" w:cs="Arial"/>
        </w:rPr>
        <w:t>al</w:t>
      </w:r>
      <w:r w:rsidRPr="00E919DF">
        <w:rPr>
          <w:rFonts w:ascii="Arial" w:hAnsi="Arial" w:cs="Arial"/>
        </w:rPr>
        <w:t xml:space="preserve"> Investigator (co-PI) in </w:t>
      </w:r>
      <w:r w:rsidR="00270CD4">
        <w:rPr>
          <w:rFonts w:ascii="Arial" w:hAnsi="Arial" w:cs="Arial"/>
        </w:rPr>
        <w:t>Pernambuco</w:t>
      </w:r>
      <w:r w:rsidR="0025413C">
        <w:rPr>
          <w:rFonts w:ascii="Arial" w:hAnsi="Arial" w:cs="Arial"/>
        </w:rPr>
        <w:t xml:space="preserve"> </w:t>
      </w:r>
      <w:r w:rsidRPr="00E919DF">
        <w:rPr>
          <w:rFonts w:ascii="Arial" w:hAnsi="Arial" w:cs="Arial"/>
        </w:rPr>
        <w:t>had a relevant participation</w:t>
      </w:r>
      <w:r w:rsidRPr="00E919DF">
        <w:rPr>
          <w:rStyle w:val="Refdenotaderodap"/>
          <w:rFonts w:ascii="Arial" w:hAnsi="Arial" w:cs="Arial"/>
        </w:rPr>
        <w:footnoteReference w:id="3"/>
      </w:r>
      <w:r w:rsidRPr="00E919DF">
        <w:rPr>
          <w:rFonts w:ascii="Arial" w:hAnsi="Arial" w:cs="Arial"/>
        </w:rPr>
        <w:t xml:space="preserve"> in the design of the complete research project submitted to H2020, and that the resulting collaboration will contribute to the scientific and technological development of the </w:t>
      </w:r>
      <w:r w:rsidR="00270CD4">
        <w:rPr>
          <w:rFonts w:ascii="Arial" w:hAnsi="Arial" w:cs="Arial"/>
        </w:rPr>
        <w:t>State of Pernambuco</w:t>
      </w:r>
      <w:r w:rsidR="0025413C">
        <w:rPr>
          <w:rFonts w:ascii="Arial" w:hAnsi="Arial" w:cs="Arial"/>
        </w:rPr>
        <w:t>.</w:t>
      </w:r>
    </w:p>
    <w:p w14:paraId="4424FDE1" w14:textId="3A7EB564" w:rsidR="00780092" w:rsidRPr="00E919DF" w:rsidRDefault="00E61C86">
      <w:pPr>
        <w:pStyle w:val="Corpodetexto"/>
        <w:numPr>
          <w:ilvl w:val="0"/>
          <w:numId w:val="4"/>
        </w:numPr>
        <w:rPr>
          <w:rFonts w:ascii="Arial" w:hAnsi="Arial" w:cs="Arial"/>
        </w:rPr>
      </w:pPr>
      <w:r w:rsidRPr="00E919DF">
        <w:rPr>
          <w:rFonts w:ascii="Arial" w:hAnsi="Arial" w:cs="Arial"/>
        </w:rPr>
        <w:t>The proposal submitted to H202</w:t>
      </w:r>
      <w:r w:rsidR="0025413C">
        <w:rPr>
          <w:rFonts w:ascii="Arial" w:hAnsi="Arial" w:cs="Arial"/>
        </w:rPr>
        <w:t>0 must make clear that the</w:t>
      </w:r>
      <w:r w:rsidRPr="00E919DF">
        <w:rPr>
          <w:rFonts w:ascii="Arial" w:hAnsi="Arial" w:cs="Arial"/>
        </w:rPr>
        <w:t xml:space="preserve"> co-PI </w:t>
      </w:r>
      <w:r w:rsidR="00270CD4" w:rsidRPr="00E919DF">
        <w:rPr>
          <w:rFonts w:ascii="Arial" w:hAnsi="Arial" w:cs="Arial"/>
        </w:rPr>
        <w:t>from</w:t>
      </w:r>
      <w:r w:rsidR="00270CD4">
        <w:rPr>
          <w:rFonts w:ascii="Arial" w:hAnsi="Arial" w:cs="Arial"/>
        </w:rPr>
        <w:t xml:space="preserve"> Pernambuco</w:t>
      </w:r>
      <w:r w:rsidRPr="00E919DF">
        <w:rPr>
          <w:rFonts w:ascii="Arial" w:hAnsi="Arial" w:cs="Arial"/>
        </w:rPr>
        <w:t xml:space="preserve"> will lead a relevant part of the research effort</w:t>
      </w:r>
      <w:r w:rsidRPr="00E919DF">
        <w:rPr>
          <w:rStyle w:val="Refdenotaderodap"/>
          <w:rFonts w:ascii="Arial" w:hAnsi="Arial" w:cs="Arial"/>
        </w:rPr>
        <w:footnoteReference w:id="4"/>
      </w:r>
      <w:r w:rsidRPr="00E919DF">
        <w:rPr>
          <w:rFonts w:ascii="Arial" w:hAnsi="Arial" w:cs="Arial"/>
        </w:rPr>
        <w:t>.</w:t>
      </w:r>
    </w:p>
    <w:p w14:paraId="5A2C7615" w14:textId="54106769" w:rsidR="00780092" w:rsidRPr="00E919DF" w:rsidRDefault="00E61C86">
      <w:pPr>
        <w:pStyle w:val="Corpodetexto"/>
        <w:numPr>
          <w:ilvl w:val="0"/>
          <w:numId w:val="4"/>
        </w:numPr>
        <w:rPr>
          <w:rFonts w:ascii="Arial" w:hAnsi="Arial" w:cs="Arial"/>
        </w:rPr>
      </w:pPr>
      <w:r w:rsidRPr="00E919DF">
        <w:rPr>
          <w:rFonts w:ascii="Arial" w:hAnsi="Arial" w:cs="Arial"/>
        </w:rPr>
        <w:t xml:space="preserve">The proposal submitted to </w:t>
      </w:r>
      <w:commentRangeStart w:id="0"/>
      <w:r w:rsidR="0025413C">
        <w:rPr>
          <w:rFonts w:ascii="Arial" w:hAnsi="Arial" w:cs="Arial"/>
        </w:rPr>
        <w:t>FA</w:t>
      </w:r>
      <w:r w:rsidR="004A18BD">
        <w:rPr>
          <w:rFonts w:ascii="Arial" w:hAnsi="Arial" w:cs="Arial"/>
        </w:rPr>
        <w:t xml:space="preserve">CEPE </w:t>
      </w:r>
      <w:r w:rsidRPr="00E919DF">
        <w:rPr>
          <w:rFonts w:ascii="Arial" w:hAnsi="Arial" w:cs="Arial"/>
        </w:rPr>
        <w:t>must</w:t>
      </w:r>
      <w:commentRangeEnd w:id="0"/>
      <w:r w:rsidR="004A18BD">
        <w:rPr>
          <w:rStyle w:val="Refdecomentrio"/>
        </w:rPr>
        <w:commentReference w:id="0"/>
      </w:r>
      <w:r w:rsidRPr="00E919DF">
        <w:rPr>
          <w:rFonts w:ascii="Arial" w:hAnsi="Arial" w:cs="Arial"/>
        </w:rPr>
        <w:t>:</w:t>
      </w:r>
    </w:p>
    <w:p w14:paraId="76BAD932" w14:textId="77777777" w:rsidR="00780092" w:rsidRPr="00E919DF" w:rsidRDefault="00E61C86">
      <w:pPr>
        <w:pStyle w:val="Corpodetexto"/>
        <w:numPr>
          <w:ilvl w:val="1"/>
          <w:numId w:val="4"/>
        </w:numPr>
        <w:rPr>
          <w:rFonts w:ascii="Arial" w:hAnsi="Arial" w:cs="Arial"/>
        </w:rPr>
      </w:pPr>
      <w:r w:rsidRPr="00E919DF">
        <w:rPr>
          <w:rFonts w:ascii="Arial" w:hAnsi="Arial" w:cs="Arial"/>
        </w:rPr>
        <w:t>Be written in English.</w:t>
      </w:r>
    </w:p>
    <w:p w14:paraId="792B3DA2" w14:textId="4F41FF53" w:rsidR="00780092" w:rsidRPr="00E919DF" w:rsidRDefault="00E61C86">
      <w:pPr>
        <w:pStyle w:val="Corpodetexto"/>
        <w:numPr>
          <w:ilvl w:val="1"/>
          <w:numId w:val="4"/>
        </w:numPr>
        <w:rPr>
          <w:rFonts w:ascii="Arial" w:hAnsi="Arial" w:cs="Arial"/>
        </w:rPr>
      </w:pPr>
      <w:r w:rsidRPr="00E919DF">
        <w:rPr>
          <w:rFonts w:ascii="Arial" w:hAnsi="Arial" w:cs="Arial"/>
        </w:rPr>
        <w:t xml:space="preserve">Follow the guidelines for the particular </w:t>
      </w:r>
      <w:r w:rsidR="004A18BD">
        <w:rPr>
          <w:rFonts w:ascii="Arial" w:hAnsi="Arial" w:cs="Arial"/>
        </w:rPr>
        <w:t xml:space="preserve">FACEPE </w:t>
      </w:r>
      <w:r w:rsidRPr="00E919DF">
        <w:rPr>
          <w:rFonts w:ascii="Arial" w:hAnsi="Arial" w:cs="Arial"/>
        </w:rPr>
        <w:t xml:space="preserve">funding </w:t>
      </w:r>
      <w:r w:rsidR="0025413C">
        <w:rPr>
          <w:rFonts w:ascii="Arial" w:hAnsi="Arial" w:cs="Arial"/>
        </w:rPr>
        <w:t>modalities</w:t>
      </w:r>
      <w:r w:rsidRPr="00E919DF">
        <w:rPr>
          <w:rFonts w:ascii="Arial" w:hAnsi="Arial" w:cs="Arial"/>
        </w:rPr>
        <w:t xml:space="preserve"> chosen by the proposer, including the directives described in the present guidelines.  </w:t>
      </w:r>
    </w:p>
    <w:p w14:paraId="0AE87467" w14:textId="77777777" w:rsidR="00780092" w:rsidRPr="00E919DF" w:rsidRDefault="00E61C86">
      <w:pPr>
        <w:pStyle w:val="Corpodetexto"/>
        <w:numPr>
          <w:ilvl w:val="1"/>
          <w:numId w:val="4"/>
        </w:numPr>
        <w:rPr>
          <w:rFonts w:ascii="Arial" w:hAnsi="Arial" w:cs="Arial"/>
        </w:rPr>
      </w:pPr>
      <w:r w:rsidRPr="00E919DF">
        <w:rPr>
          <w:rFonts w:ascii="Arial" w:hAnsi="Arial" w:cs="Arial"/>
        </w:rPr>
        <w:lastRenderedPageBreak/>
        <w:t>Clearly mention in the title as well as in the page and introductory section that it is part of a proposal submitted to H2020.</w:t>
      </w:r>
    </w:p>
    <w:p w14:paraId="12C65356" w14:textId="77777777" w:rsidR="00780092" w:rsidRPr="00E919DF" w:rsidRDefault="00E61C86">
      <w:pPr>
        <w:pStyle w:val="Corpodetexto"/>
        <w:numPr>
          <w:ilvl w:val="1"/>
          <w:numId w:val="4"/>
        </w:numPr>
        <w:rPr>
          <w:rFonts w:ascii="Arial" w:hAnsi="Arial" w:cs="Arial"/>
        </w:rPr>
      </w:pPr>
      <w:r w:rsidRPr="00E919DF">
        <w:rPr>
          <w:rFonts w:ascii="Arial" w:hAnsi="Arial" w:cs="Arial"/>
        </w:rPr>
        <w:t>Indicate details of the linked proposal submitted to H2020:</w:t>
      </w:r>
    </w:p>
    <w:p w14:paraId="5D77BB65" w14:textId="77777777" w:rsidR="00780092" w:rsidRPr="00E919DF" w:rsidRDefault="00E61C86">
      <w:pPr>
        <w:pStyle w:val="Corpodetexto"/>
        <w:numPr>
          <w:ilvl w:val="2"/>
          <w:numId w:val="4"/>
        </w:numPr>
        <w:rPr>
          <w:rFonts w:ascii="Arial" w:hAnsi="Arial" w:cs="Arial"/>
        </w:rPr>
      </w:pPr>
      <w:r w:rsidRPr="00E919DF">
        <w:rPr>
          <w:rFonts w:ascii="Arial" w:hAnsi="Arial" w:cs="Arial"/>
        </w:rPr>
        <w:t xml:space="preserve">Name the title and acronym; </w:t>
      </w:r>
    </w:p>
    <w:p w14:paraId="555CF186" w14:textId="77777777" w:rsidR="00780092" w:rsidRPr="00E919DF" w:rsidRDefault="00E61C86">
      <w:pPr>
        <w:pStyle w:val="Corpodetexto"/>
        <w:numPr>
          <w:ilvl w:val="2"/>
          <w:numId w:val="4"/>
        </w:numPr>
        <w:rPr>
          <w:rFonts w:ascii="Arial" w:hAnsi="Arial" w:cs="Arial"/>
        </w:rPr>
      </w:pPr>
      <w:r w:rsidRPr="00E919DF">
        <w:rPr>
          <w:rFonts w:ascii="Arial" w:hAnsi="Arial" w:cs="Arial"/>
        </w:rPr>
        <w:t>Call reference</w:t>
      </w:r>
      <w:r w:rsidRPr="00E919DF">
        <w:rPr>
          <w:rStyle w:val="Refdenotaderodap"/>
          <w:rFonts w:ascii="Arial" w:hAnsi="Arial" w:cs="Arial"/>
        </w:rPr>
        <w:footnoteReference w:id="5"/>
      </w:r>
      <w:r w:rsidRPr="00E919DF">
        <w:rPr>
          <w:rFonts w:ascii="Arial" w:hAnsi="Arial" w:cs="Arial"/>
        </w:rPr>
        <w:t>;</w:t>
      </w:r>
    </w:p>
    <w:p w14:paraId="69AA87BB" w14:textId="6F041351" w:rsidR="00780092" w:rsidRPr="00E919DF" w:rsidRDefault="0025413C">
      <w:pPr>
        <w:pStyle w:val="Corpodetexto"/>
        <w:numPr>
          <w:ilvl w:val="2"/>
          <w:numId w:val="4"/>
        </w:numPr>
        <w:rPr>
          <w:rFonts w:ascii="Arial" w:hAnsi="Arial" w:cs="Arial"/>
        </w:rPr>
      </w:pPr>
      <w:r>
        <w:rPr>
          <w:rFonts w:ascii="Arial" w:hAnsi="Arial" w:cs="Arial"/>
        </w:rPr>
        <w:t>Name of the Coordinating I</w:t>
      </w:r>
      <w:r w:rsidR="00E61C86" w:rsidRPr="00E919DF">
        <w:rPr>
          <w:rFonts w:ascii="Arial" w:hAnsi="Arial" w:cs="Arial"/>
        </w:rPr>
        <w:t>nstitution, Name of the Project Manager, as indicated in the proposal (key staff section), his/hers' Institution's Participant Identification Code - PIC Number.</w:t>
      </w:r>
    </w:p>
    <w:p w14:paraId="4E25F9E8" w14:textId="4164E3D5" w:rsidR="00780092" w:rsidRPr="00E919DF" w:rsidRDefault="00E61C86">
      <w:pPr>
        <w:pStyle w:val="Corpodetexto"/>
        <w:numPr>
          <w:ilvl w:val="1"/>
          <w:numId w:val="4"/>
        </w:numPr>
        <w:rPr>
          <w:rFonts w:ascii="Arial" w:hAnsi="Arial" w:cs="Arial"/>
        </w:rPr>
      </w:pPr>
      <w:r w:rsidRPr="00E919DF">
        <w:rPr>
          <w:rFonts w:ascii="Arial" w:hAnsi="Arial" w:cs="Arial"/>
        </w:rPr>
        <w:t>Include a short section (maximum two pages) demonstrating why the participation of the co-PI from the</w:t>
      </w:r>
      <w:r w:rsidR="00DF79F5">
        <w:rPr>
          <w:rFonts w:ascii="Arial" w:hAnsi="Arial" w:cs="Arial"/>
        </w:rPr>
        <w:t xml:space="preserve"> State of </w:t>
      </w:r>
      <w:r w:rsidR="004A18BD">
        <w:rPr>
          <w:rFonts w:ascii="Arial" w:hAnsi="Arial" w:cs="Arial"/>
        </w:rPr>
        <w:t>Pernambuco</w:t>
      </w:r>
      <w:r w:rsidR="00DF79F5">
        <w:rPr>
          <w:rFonts w:ascii="Arial" w:hAnsi="Arial" w:cs="Arial"/>
        </w:rPr>
        <w:t xml:space="preserve"> </w:t>
      </w:r>
      <w:r w:rsidRPr="00E919DF">
        <w:rPr>
          <w:rFonts w:ascii="Arial" w:hAnsi="Arial" w:cs="Arial"/>
        </w:rPr>
        <w:t xml:space="preserve">is relevant for the H2020 research project and describe the impact and importance for the scientific and technological development of the </w:t>
      </w:r>
      <w:r w:rsidR="004A18BD">
        <w:rPr>
          <w:rFonts w:ascii="Arial" w:hAnsi="Arial" w:cs="Arial"/>
        </w:rPr>
        <w:t xml:space="preserve">State of </w:t>
      </w:r>
      <w:r w:rsidR="004A18BD">
        <w:rPr>
          <w:rFonts w:ascii="Arial" w:hAnsi="Arial" w:cs="Arial"/>
        </w:rPr>
        <w:t>Pernambuco</w:t>
      </w:r>
    </w:p>
    <w:p w14:paraId="21F1257B" w14:textId="77777777" w:rsidR="00780092" w:rsidRPr="00E919DF" w:rsidRDefault="00E61C86">
      <w:pPr>
        <w:pStyle w:val="Corpodetexto"/>
        <w:numPr>
          <w:ilvl w:val="1"/>
          <w:numId w:val="4"/>
        </w:numPr>
        <w:rPr>
          <w:rFonts w:ascii="Arial" w:hAnsi="Arial" w:cs="Arial"/>
        </w:rPr>
      </w:pPr>
      <w:r w:rsidRPr="00E919DF">
        <w:rPr>
          <w:rFonts w:ascii="Arial" w:hAnsi="Arial" w:cs="Arial"/>
        </w:rPr>
        <w:t xml:space="preserve">Include as an Appendix a full copy of the proposal submitted to H2020 in the EU, including Part A (Details on Project Partners and on the Overall Project Budget) and Technical Annex Part B (description of the Project). </w:t>
      </w:r>
    </w:p>
    <w:p w14:paraId="3B379E40" w14:textId="77777777" w:rsidR="00780092" w:rsidRPr="00E919DF" w:rsidRDefault="00E61C86">
      <w:pPr>
        <w:pStyle w:val="Ttulo2"/>
        <w:numPr>
          <w:ilvl w:val="1"/>
          <w:numId w:val="5"/>
        </w:numPr>
        <w:rPr>
          <w:rFonts w:ascii="Arial" w:hAnsi="Arial" w:cs="Arial"/>
          <w:b/>
          <w:bCs/>
          <w:color w:val="000000"/>
          <w:lang w:val="pt-PT"/>
        </w:rPr>
      </w:pPr>
      <w:r w:rsidRPr="00E919DF">
        <w:rPr>
          <w:rFonts w:ascii="Arial" w:hAnsi="Arial" w:cs="Arial"/>
          <w:b/>
          <w:bCs/>
          <w:color w:val="000000"/>
          <w:lang w:val="pt-PT"/>
        </w:rPr>
        <w:t>Assessment</w:t>
      </w:r>
    </w:p>
    <w:p w14:paraId="5FBECA6D" w14:textId="0DB28C4B" w:rsidR="00780092" w:rsidRPr="00E919DF" w:rsidRDefault="00E61C86" w:rsidP="000137C7">
      <w:pPr>
        <w:pStyle w:val="Corpodetexto"/>
        <w:numPr>
          <w:ilvl w:val="0"/>
          <w:numId w:val="7"/>
        </w:numPr>
        <w:ind w:left="709" w:hanging="425"/>
        <w:rPr>
          <w:rFonts w:ascii="Arial" w:hAnsi="Arial" w:cs="Arial"/>
        </w:rPr>
      </w:pPr>
      <w:r w:rsidRPr="00E919DF">
        <w:rPr>
          <w:rFonts w:ascii="Arial" w:hAnsi="Arial" w:cs="Arial"/>
        </w:rPr>
        <w:t xml:space="preserve">The </w:t>
      </w:r>
      <w:r w:rsidRPr="00E919DF">
        <w:rPr>
          <w:rFonts w:ascii="Arial" w:hAnsi="Arial" w:cs="Arial"/>
          <w:lang w:val="en-GB"/>
        </w:rPr>
        <w:t>assessment</w:t>
      </w:r>
      <w:r w:rsidRPr="00E919DF">
        <w:rPr>
          <w:rFonts w:ascii="Arial" w:hAnsi="Arial" w:cs="Arial"/>
        </w:rPr>
        <w:t xml:space="preserve"> of the proposal submitted to </w:t>
      </w:r>
      <w:r w:rsidR="0025413C">
        <w:rPr>
          <w:rFonts w:ascii="Arial" w:hAnsi="Arial" w:cs="Arial"/>
        </w:rPr>
        <w:t>FA</w:t>
      </w:r>
      <w:r w:rsidR="004A18BD">
        <w:rPr>
          <w:rFonts w:ascii="Arial" w:hAnsi="Arial" w:cs="Arial"/>
        </w:rPr>
        <w:t xml:space="preserve">CEPE </w:t>
      </w:r>
      <w:r w:rsidRPr="00E919DF">
        <w:rPr>
          <w:rFonts w:ascii="Arial" w:hAnsi="Arial" w:cs="Arial"/>
        </w:rPr>
        <w:t xml:space="preserve">will follow the standard procedures used by the State Funding Agency for analysis and selection of research proposals. </w:t>
      </w:r>
      <w:r w:rsidR="00F31029">
        <w:rPr>
          <w:rFonts w:ascii="Arial" w:hAnsi="Arial" w:cs="Arial"/>
        </w:rPr>
        <w:t>Assessment</w:t>
      </w:r>
      <w:r w:rsidRPr="00E919DF">
        <w:rPr>
          <w:rFonts w:ascii="Arial" w:hAnsi="Arial" w:cs="Arial"/>
        </w:rPr>
        <w:t xml:space="preserve"> made </w:t>
      </w:r>
      <w:r w:rsidR="00F31029">
        <w:rPr>
          <w:rFonts w:ascii="Arial" w:hAnsi="Arial" w:cs="Arial"/>
        </w:rPr>
        <w:t>by</w:t>
      </w:r>
      <w:r w:rsidRPr="00E919DF">
        <w:rPr>
          <w:rFonts w:ascii="Arial" w:hAnsi="Arial" w:cs="Arial"/>
        </w:rPr>
        <w:t xml:space="preserve"> </w:t>
      </w:r>
      <w:r w:rsidR="0025413C">
        <w:rPr>
          <w:rFonts w:ascii="Arial" w:hAnsi="Arial" w:cs="Arial"/>
        </w:rPr>
        <w:t>FA</w:t>
      </w:r>
      <w:r w:rsidR="004A18BD">
        <w:rPr>
          <w:rFonts w:ascii="Arial" w:hAnsi="Arial" w:cs="Arial"/>
        </w:rPr>
        <w:t xml:space="preserve">CEPE </w:t>
      </w:r>
      <w:r w:rsidRPr="00E919DF">
        <w:rPr>
          <w:rFonts w:ascii="Arial" w:hAnsi="Arial" w:cs="Arial"/>
        </w:rPr>
        <w:t xml:space="preserve">shall keep the H2020 proposal as confidential. </w:t>
      </w:r>
    </w:p>
    <w:p w14:paraId="356894E2" w14:textId="6E0A77D6" w:rsidR="00780092" w:rsidRPr="00E919DF" w:rsidRDefault="004A18BD" w:rsidP="00B6107C">
      <w:pPr>
        <w:pStyle w:val="Corpodetexto"/>
        <w:numPr>
          <w:ilvl w:val="0"/>
          <w:numId w:val="8"/>
        </w:numPr>
        <w:ind w:hanging="436"/>
        <w:rPr>
          <w:rFonts w:ascii="Arial" w:hAnsi="Arial" w:cs="Arial"/>
        </w:rPr>
      </w:pPr>
      <w:r>
        <w:rPr>
          <w:rFonts w:ascii="Arial" w:hAnsi="Arial" w:cs="Arial"/>
        </w:rPr>
        <w:t>FACEPE</w:t>
      </w:r>
      <w:r w:rsidR="00E61C86" w:rsidRPr="00E919DF">
        <w:rPr>
          <w:rFonts w:ascii="Arial" w:hAnsi="Arial" w:cs="Arial"/>
        </w:rPr>
        <w:t>’s reviewers and panel members shall evaluate in particular: how th</w:t>
      </w:r>
      <w:r w:rsidR="009B1F7A">
        <w:rPr>
          <w:rFonts w:ascii="Arial" w:hAnsi="Arial" w:cs="Arial"/>
        </w:rPr>
        <w:t xml:space="preserve">e collaboration of the co-PI in </w:t>
      </w:r>
      <w:r>
        <w:rPr>
          <w:rFonts w:ascii="Arial" w:hAnsi="Arial" w:cs="Arial"/>
        </w:rPr>
        <w:t>Pernambuco</w:t>
      </w:r>
      <w:r w:rsidR="00E61C86" w:rsidRPr="00E919DF">
        <w:rPr>
          <w:rFonts w:ascii="Arial" w:hAnsi="Arial" w:cs="Arial"/>
        </w:rPr>
        <w:t xml:space="preserve"> is scientifically relevant, integrated to the EU proposal, and determinant to the success of the whole proposal; that the co-</w:t>
      </w:r>
      <w:r w:rsidR="00F31029" w:rsidRPr="00E919DF">
        <w:rPr>
          <w:rFonts w:ascii="Arial" w:hAnsi="Arial" w:cs="Arial"/>
        </w:rPr>
        <w:t>PI has</w:t>
      </w:r>
      <w:r w:rsidR="00E61C86" w:rsidRPr="00E919DF">
        <w:rPr>
          <w:rFonts w:ascii="Arial" w:hAnsi="Arial" w:cs="Arial"/>
        </w:rPr>
        <w:t xml:space="preserve"> participated actively in the conception, and in the preparation of the proposal. </w:t>
      </w:r>
    </w:p>
    <w:p w14:paraId="0824816A" w14:textId="2AC495A4" w:rsidR="00780092" w:rsidRPr="00E919DF" w:rsidRDefault="00E61C86" w:rsidP="00B6107C">
      <w:pPr>
        <w:pStyle w:val="Corpodetexto"/>
        <w:numPr>
          <w:ilvl w:val="0"/>
          <w:numId w:val="8"/>
        </w:numPr>
        <w:ind w:hanging="436"/>
        <w:rPr>
          <w:rFonts w:ascii="Arial" w:hAnsi="Arial" w:cs="Arial"/>
        </w:rPr>
      </w:pPr>
      <w:r w:rsidRPr="00E919DF">
        <w:rPr>
          <w:rFonts w:ascii="Arial" w:hAnsi="Arial" w:cs="Arial"/>
        </w:rPr>
        <w:t xml:space="preserve">The proposal will be funded by </w:t>
      </w:r>
      <w:r w:rsidR="004A18BD">
        <w:rPr>
          <w:rFonts w:ascii="Arial" w:hAnsi="Arial" w:cs="Arial"/>
        </w:rPr>
        <w:t xml:space="preserve">FACEPE </w:t>
      </w:r>
      <w:r w:rsidRPr="00E919DF">
        <w:rPr>
          <w:rFonts w:ascii="Arial" w:hAnsi="Arial" w:cs="Arial"/>
        </w:rPr>
        <w:t xml:space="preserve">only if it is also approved by H2020. The </w:t>
      </w:r>
      <w:r w:rsidR="0025413C">
        <w:rPr>
          <w:rFonts w:ascii="Arial" w:hAnsi="Arial" w:cs="Arial"/>
        </w:rPr>
        <w:t>FA</w:t>
      </w:r>
      <w:r w:rsidR="004A18BD">
        <w:rPr>
          <w:rFonts w:ascii="Arial" w:hAnsi="Arial" w:cs="Arial"/>
        </w:rPr>
        <w:t xml:space="preserve">CEPE </w:t>
      </w:r>
      <w:r w:rsidRPr="00E919DF">
        <w:rPr>
          <w:rFonts w:ascii="Arial" w:hAnsi="Arial" w:cs="Arial"/>
        </w:rPr>
        <w:t xml:space="preserve">Award Term (“Termo de Outorga”) will only be available for signature upon the submission of the Grant Agreement with which the EU awards the grant to the consortium. </w:t>
      </w:r>
    </w:p>
    <w:p w14:paraId="7B8574C7" w14:textId="77777777" w:rsidR="00780092" w:rsidRPr="00E919DF" w:rsidRDefault="00E61C86">
      <w:pPr>
        <w:pStyle w:val="Ttulo2"/>
        <w:numPr>
          <w:ilvl w:val="1"/>
          <w:numId w:val="9"/>
        </w:numPr>
        <w:rPr>
          <w:rFonts w:ascii="Arial" w:hAnsi="Arial" w:cs="Arial"/>
          <w:b/>
          <w:bCs/>
          <w:color w:val="000000"/>
        </w:rPr>
      </w:pPr>
      <w:r w:rsidRPr="00E919DF">
        <w:rPr>
          <w:rFonts w:ascii="Arial" w:hAnsi="Arial" w:cs="Arial"/>
          <w:b/>
          <w:bCs/>
          <w:color w:val="000000"/>
          <w:u w:color="000000"/>
        </w:rPr>
        <w:t>Additional information</w:t>
      </w:r>
    </w:p>
    <w:p w14:paraId="49DDFC1D" w14:textId="63B11968" w:rsidR="00780092" w:rsidRPr="00E919DF" w:rsidRDefault="00E61C86">
      <w:pPr>
        <w:pStyle w:val="Corpodetexto"/>
        <w:numPr>
          <w:ilvl w:val="0"/>
          <w:numId w:val="11"/>
        </w:numPr>
        <w:rPr>
          <w:rFonts w:ascii="Arial" w:hAnsi="Arial" w:cs="Arial"/>
        </w:rPr>
      </w:pPr>
      <w:r w:rsidRPr="00E919DF">
        <w:rPr>
          <w:rFonts w:ascii="Arial" w:hAnsi="Arial" w:cs="Arial"/>
        </w:rPr>
        <w:t xml:space="preserve">Proposals must follow the </w:t>
      </w:r>
      <w:r w:rsidR="0025413C">
        <w:rPr>
          <w:rFonts w:ascii="Arial" w:hAnsi="Arial" w:cs="Arial"/>
        </w:rPr>
        <w:t>FA</w:t>
      </w:r>
      <w:r w:rsidR="004A18BD">
        <w:rPr>
          <w:rFonts w:ascii="Arial" w:hAnsi="Arial" w:cs="Arial"/>
        </w:rPr>
        <w:t xml:space="preserve">CEPE </w:t>
      </w:r>
      <w:r w:rsidRPr="00E919DF">
        <w:rPr>
          <w:rFonts w:ascii="Arial" w:hAnsi="Arial" w:cs="Arial"/>
        </w:rPr>
        <w:t xml:space="preserve">guidelines for the particular funding </w:t>
      </w:r>
      <w:r w:rsidR="00F31029">
        <w:rPr>
          <w:rFonts w:ascii="Arial" w:hAnsi="Arial" w:cs="Arial"/>
        </w:rPr>
        <w:t>modality</w:t>
      </w:r>
      <w:r w:rsidRPr="00E919DF">
        <w:rPr>
          <w:rFonts w:ascii="Arial" w:hAnsi="Arial" w:cs="Arial"/>
        </w:rPr>
        <w:t xml:space="preserve"> chosen by the proposer, including directives described in the present guidelines</w:t>
      </w:r>
    </w:p>
    <w:p w14:paraId="641DCE42" w14:textId="77777777" w:rsidR="00780092" w:rsidRPr="00E919DF" w:rsidRDefault="00E61C86">
      <w:pPr>
        <w:pStyle w:val="Corpodetexto"/>
        <w:numPr>
          <w:ilvl w:val="0"/>
          <w:numId w:val="12"/>
        </w:numPr>
        <w:spacing w:after="0"/>
        <w:rPr>
          <w:rFonts w:ascii="Arial" w:hAnsi="Arial" w:cs="Arial"/>
        </w:rPr>
      </w:pPr>
      <w:r w:rsidRPr="00E919DF">
        <w:rPr>
          <w:rFonts w:ascii="Arial" w:hAnsi="Arial" w:cs="Arial"/>
        </w:rPr>
        <w:t>Additional information can be obtained by sending a consultation to:</w:t>
      </w:r>
    </w:p>
    <w:p w14:paraId="667E9F21" w14:textId="3074B7FD" w:rsidR="00780092" w:rsidRPr="004A18BD" w:rsidRDefault="004A18BD">
      <w:pPr>
        <w:pStyle w:val="Corpodetexto"/>
        <w:numPr>
          <w:ilvl w:val="1"/>
          <w:numId w:val="12"/>
        </w:numPr>
        <w:spacing w:after="0"/>
        <w:rPr>
          <w:rFonts w:ascii="Arial" w:hAnsi="Arial" w:cs="Arial"/>
          <w:lang w:val="pt-BR"/>
        </w:rPr>
      </w:pPr>
      <w:r>
        <w:rPr>
          <w:rFonts w:ascii="Arial" w:hAnsi="Arial" w:cs="Arial"/>
          <w:lang w:val="pt-BR"/>
        </w:rPr>
        <w:t>facepe</w:t>
      </w:r>
      <w:bookmarkStart w:id="1" w:name="_GoBack"/>
      <w:bookmarkEnd w:id="1"/>
      <w:r w:rsidRPr="004A18BD">
        <w:rPr>
          <w:rFonts w:ascii="Arial" w:hAnsi="Arial" w:cs="Arial"/>
          <w:lang w:val="pt-BR"/>
        </w:rPr>
        <w:t>@ com.</w:t>
      </w:r>
      <w:r>
        <w:rPr>
          <w:rFonts w:ascii="Arial" w:hAnsi="Arial" w:cs="Arial"/>
          <w:lang w:val="pt-BR"/>
        </w:rPr>
        <w:t>br</w:t>
      </w:r>
      <w:r w:rsidR="00F31029" w:rsidRPr="004A18BD">
        <w:rPr>
          <w:rFonts w:ascii="Arial" w:hAnsi="Arial" w:cs="Arial"/>
          <w:lang w:val="pt-BR"/>
        </w:rPr>
        <w:t xml:space="preserve"> </w:t>
      </w:r>
    </w:p>
    <w:p w14:paraId="22AB9712" w14:textId="77777777" w:rsidR="00780092" w:rsidRPr="004A18BD" w:rsidRDefault="00E61C86">
      <w:pPr>
        <w:pStyle w:val="Corpodetexto"/>
        <w:numPr>
          <w:ilvl w:val="1"/>
          <w:numId w:val="13"/>
        </w:numPr>
        <w:spacing w:after="0"/>
        <w:rPr>
          <w:rFonts w:ascii="Arial" w:hAnsi="Arial" w:cs="Arial"/>
          <w:lang w:val="pt-BR"/>
        </w:rPr>
      </w:pPr>
      <w:r w:rsidRPr="004A18BD">
        <w:rPr>
          <w:rFonts w:ascii="Arial" w:hAnsi="Arial" w:cs="Arial"/>
          <w:lang w:val="pt-BR"/>
        </w:rPr>
        <w:t>Horizon 2020:  DELEGATION-BRAZIL-CIENCIA@eeas.europa.eu</w:t>
      </w:r>
    </w:p>
    <w:sectPr w:rsidR="00780092" w:rsidRPr="004A18BD">
      <w:headerReference w:type="default" r:id="rId10"/>
      <w:footerReference w:type="default" r:id="rId11"/>
      <w:pgSz w:w="11900" w:h="16840"/>
      <w:pgMar w:top="1134" w:right="1134" w:bottom="1134" w:left="1134" w:header="709" w:footer="70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ronita Rosenblatt" w:date="2015-12-09T21:53:00Z" w:initials="AR">
    <w:p w14:paraId="34387A7C" w14:textId="75BFA456" w:rsidR="004A18BD" w:rsidRDefault="004A18BD">
      <w:pPr>
        <w:pStyle w:val="Textodecomentrio"/>
      </w:pPr>
      <w:r>
        <w:rPr>
          <w:rStyle w:val="Refdecoment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387A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293AF" w14:textId="77777777" w:rsidR="00EA33BB" w:rsidRDefault="00EA33BB">
      <w:r>
        <w:separator/>
      </w:r>
    </w:p>
  </w:endnote>
  <w:endnote w:type="continuationSeparator" w:id="0">
    <w:p w14:paraId="73EC5E4A" w14:textId="77777777" w:rsidR="00EA33BB" w:rsidRDefault="00EA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9363" w14:textId="77777777" w:rsidR="00780092" w:rsidRDefault="00E61C86">
    <w:pPr>
      <w:pStyle w:val="Rodap"/>
      <w:jc w:val="right"/>
    </w:pPr>
    <w:r>
      <w:fldChar w:fldCharType="begin"/>
    </w:r>
    <w:r>
      <w:instrText xml:space="preserve"> PAGE </w:instrText>
    </w:r>
    <w:r>
      <w:fldChar w:fldCharType="separate"/>
    </w:r>
    <w:r w:rsidR="00EA33B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A3F4E" w14:textId="77777777" w:rsidR="00EA33BB" w:rsidRDefault="00EA33BB">
      <w:r>
        <w:separator/>
      </w:r>
    </w:p>
  </w:footnote>
  <w:footnote w:type="continuationSeparator" w:id="0">
    <w:p w14:paraId="6B5BA660" w14:textId="77777777" w:rsidR="00EA33BB" w:rsidRDefault="00EA33BB">
      <w:r>
        <w:continuationSeparator/>
      </w:r>
    </w:p>
  </w:footnote>
  <w:footnote w:type="continuationNotice" w:id="1">
    <w:p w14:paraId="4F9D679A" w14:textId="77777777" w:rsidR="00EA33BB" w:rsidRDefault="00EA33BB"/>
  </w:footnote>
  <w:footnote w:id="2">
    <w:p w14:paraId="0A7C225D" w14:textId="77777777" w:rsidR="00780092" w:rsidRDefault="00E61C86">
      <w:pPr>
        <w:pStyle w:val="Textodenotaderodap"/>
      </w:pPr>
      <w:r>
        <w:rPr>
          <w:rStyle w:val="Refdenotaderodap"/>
        </w:rPr>
        <w:footnoteRef/>
      </w:r>
      <w:r>
        <w:rPr>
          <w:rFonts w:eastAsia="Arial Unicode MS" w:cs="Arial Unicode MS"/>
        </w:rPr>
        <w:t xml:space="preserve"> http://ec.europa.eu/programmes/horizon2020/sites/horizon2020/files/Factsheet_international_participation.pdf</w:t>
      </w:r>
    </w:p>
  </w:footnote>
  <w:footnote w:id="3">
    <w:p w14:paraId="573F03DA" w14:textId="77777777" w:rsidR="00780092" w:rsidRDefault="00E61C86">
      <w:pPr>
        <w:pStyle w:val="Textodecomentrio"/>
      </w:pPr>
      <w:r>
        <w:rPr>
          <w:rStyle w:val="Refdenotaderodap"/>
        </w:rPr>
        <w:footnoteRef/>
      </w:r>
      <w:r>
        <w:rPr>
          <w:rFonts w:eastAsia="Arial Unicode MS" w:cs="Arial Unicode MS"/>
        </w:rPr>
        <w:t xml:space="preserve"> Examples: within the H2020 submitted project,  is leader of work packages and/or tasks, or whose participation is fundamental for carrying out specific activities described in the H2020 Proposal.</w:t>
      </w:r>
    </w:p>
  </w:footnote>
  <w:footnote w:id="4">
    <w:p w14:paraId="2783B9A2" w14:textId="77777777" w:rsidR="00780092" w:rsidRDefault="00E61C86">
      <w:pPr>
        <w:pStyle w:val="Textodenotaderodap"/>
      </w:pPr>
      <w:r>
        <w:rPr>
          <w:rStyle w:val="Refdenotaderodap"/>
        </w:rPr>
        <w:footnoteRef/>
      </w:r>
      <w:r>
        <w:rPr>
          <w:rFonts w:eastAsia="Arial Unicode MS" w:cs="Arial Unicode MS"/>
        </w:rPr>
        <w:t xml:space="preserve"> Same as footnote 2.</w:t>
      </w:r>
    </w:p>
  </w:footnote>
  <w:footnote w:id="5">
    <w:p w14:paraId="037543DD" w14:textId="77777777" w:rsidR="00780092" w:rsidRDefault="00E61C86">
      <w:pPr>
        <w:pStyle w:val="Textodenotaderodap"/>
      </w:pPr>
      <w:r>
        <w:rPr>
          <w:rStyle w:val="Refdenotaderodap"/>
        </w:rPr>
        <w:footnoteRef/>
      </w:r>
      <w:r>
        <w:t xml:space="preserve"> Call reference is the title (Programme/Topic) and number of the call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10126" w14:textId="346B7C09" w:rsidR="003A6D6D" w:rsidRDefault="003A6D6D">
    <w:pPr>
      <w:pStyle w:val="Cabealho"/>
    </w:pPr>
    <w:r>
      <w:rPr>
        <w:noProof/>
        <w:lang w:val="pt-BR" w:eastAsia="pt-BR"/>
      </w:rPr>
      <w:drawing>
        <wp:inline distT="0" distB="0" distL="0" distR="0" wp14:anchorId="4D8198D7" wp14:editId="7FD146CB">
          <wp:extent cx="1647825" cy="44628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FAP.jpg"/>
                  <pic:cNvPicPr/>
                </pic:nvPicPr>
                <pic:blipFill>
                  <a:blip r:embed="rId1">
                    <a:extLst>
                      <a:ext uri="{28A0092B-C50C-407E-A947-70E740481C1C}">
                        <a14:useLocalDpi xmlns:a14="http://schemas.microsoft.com/office/drawing/2010/main" val="0"/>
                      </a:ext>
                    </a:extLst>
                  </a:blip>
                  <a:stretch>
                    <a:fillRect/>
                  </a:stretch>
                </pic:blipFill>
                <pic:spPr>
                  <a:xfrm>
                    <a:off x="0" y="0"/>
                    <a:ext cx="1706789" cy="462255"/>
                  </a:xfrm>
                  <a:prstGeom prst="rect">
                    <a:avLst/>
                  </a:prstGeom>
                </pic:spPr>
              </pic:pic>
            </a:graphicData>
          </a:graphic>
        </wp:inline>
      </w:drawing>
    </w:r>
  </w:p>
  <w:p w14:paraId="1BCDB476" w14:textId="3D944467" w:rsidR="00780092" w:rsidRDefault="00780092">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2C08"/>
    <w:multiLevelType w:val="hybridMultilevel"/>
    <w:tmpl w:val="89B0CB2E"/>
    <w:numStyleLink w:val="EstiloImportado5"/>
  </w:abstractNum>
  <w:abstractNum w:abstractNumId="1" w15:restartNumberingAfterBreak="0">
    <w:nsid w:val="12835B3B"/>
    <w:multiLevelType w:val="hybridMultilevel"/>
    <w:tmpl w:val="EF507ED0"/>
    <w:numStyleLink w:val="EstiloImportado4"/>
  </w:abstractNum>
  <w:abstractNum w:abstractNumId="2" w15:restartNumberingAfterBreak="0">
    <w:nsid w:val="18081A76"/>
    <w:multiLevelType w:val="hybridMultilevel"/>
    <w:tmpl w:val="89B0CB2E"/>
    <w:styleLink w:val="EstiloImportado5"/>
    <w:lvl w:ilvl="0" w:tplc="18668542">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D746784">
      <w:start w:val="1"/>
      <w:numFmt w:val="lowerLetter"/>
      <w:lvlText w:val="%2)"/>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AAE1D50">
      <w:start w:val="1"/>
      <w:numFmt w:val="lowerRoman"/>
      <w:lvlText w:val="%3)"/>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9D85794">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866244E">
      <w:start w:val="1"/>
      <w:numFmt w:val="lowerLetter"/>
      <w:lvlText w:val="(%5)"/>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F504E86">
      <w:start w:val="1"/>
      <w:numFmt w:val="lowerRoman"/>
      <w:lvlText w:val="(%6)"/>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B360B54">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F90BB5A">
      <w:start w:val="1"/>
      <w:numFmt w:val="lowerLetter"/>
      <w:lvlText w:val="%8."/>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224690">
      <w:start w:val="1"/>
      <w:numFmt w:val="lowerRoman"/>
      <w:lvlText w:val="%9."/>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27AB055B"/>
    <w:multiLevelType w:val="hybridMultilevel"/>
    <w:tmpl w:val="655028AA"/>
    <w:styleLink w:val="EstiloImportado2"/>
    <w:lvl w:ilvl="0" w:tplc="68EA6DA6">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F927BE6">
      <w:start w:val="1"/>
      <w:numFmt w:val="lowerLetter"/>
      <w:lvlText w:val="%2)"/>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4F0B768">
      <w:start w:val="1"/>
      <w:numFmt w:val="lowerRoman"/>
      <w:lvlText w:val="%3)"/>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DAE979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AECE234">
      <w:start w:val="1"/>
      <w:numFmt w:val="lowerLetter"/>
      <w:lvlText w:val="(%5)"/>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54E6AC0">
      <w:start w:val="1"/>
      <w:numFmt w:val="lowerRoman"/>
      <w:lvlText w:val="(%6)"/>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CFE1F98">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588915A">
      <w:start w:val="1"/>
      <w:numFmt w:val="lowerLetter"/>
      <w:lvlText w:val="%8."/>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DC2317E">
      <w:start w:val="1"/>
      <w:numFmt w:val="lowerRoman"/>
      <w:lvlText w:val="%9."/>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4BAE0ECF"/>
    <w:multiLevelType w:val="multilevel"/>
    <w:tmpl w:val="99D87BC2"/>
    <w:numStyleLink w:val="EstiloImportado1"/>
  </w:abstractNum>
  <w:abstractNum w:abstractNumId="5" w15:restartNumberingAfterBreak="0">
    <w:nsid w:val="587004E7"/>
    <w:multiLevelType w:val="hybridMultilevel"/>
    <w:tmpl w:val="655028AA"/>
    <w:numStyleLink w:val="EstiloImportado2"/>
  </w:abstractNum>
  <w:abstractNum w:abstractNumId="6" w15:restartNumberingAfterBreak="0">
    <w:nsid w:val="698D11E0"/>
    <w:multiLevelType w:val="multilevel"/>
    <w:tmpl w:val="99D87BC2"/>
    <w:styleLink w:val="EstiloImportado1"/>
    <w:lvl w:ilvl="0">
      <w:start w:val="1"/>
      <w:numFmt w:val="decimal"/>
      <w:lvlText w:val="%1."/>
      <w:lvlJc w:val="left"/>
      <w:pPr>
        <w:ind w:left="432" w:hanging="43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576" w:hanging="57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864" w:hanging="86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ind w:left="1008" w:hanging="100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ind w:left="1152" w:hanging="115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1.%2.%3.%4.%5.%6.%7."/>
      <w:lvlJc w:val="left"/>
      <w:pPr>
        <w:ind w:left="1296" w:hanging="129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1.%2.%3.%4.%5.%6.%7.%8."/>
      <w:lvlJc w:val="left"/>
      <w:pPr>
        <w:ind w:left="1440" w:hanging="14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1.%2.%3.%4.%5.%6.%7.%8.%9."/>
      <w:lvlJc w:val="left"/>
      <w:pPr>
        <w:ind w:left="1584" w:hanging="158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7E1C4363"/>
    <w:multiLevelType w:val="hybridMultilevel"/>
    <w:tmpl w:val="EF507ED0"/>
    <w:styleLink w:val="EstiloImportado4"/>
    <w:lvl w:ilvl="0" w:tplc="80A4A50E">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BFC901C">
      <w:start w:val="1"/>
      <w:numFmt w:val="lowerLetter"/>
      <w:lvlText w:val="%2)"/>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CCAF7D6">
      <w:start w:val="1"/>
      <w:numFmt w:val="lowerRoman"/>
      <w:lvlText w:val="%3)"/>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16211AE">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11461B0">
      <w:start w:val="1"/>
      <w:numFmt w:val="lowerLetter"/>
      <w:lvlText w:val="(%5)"/>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F06C782">
      <w:start w:val="1"/>
      <w:numFmt w:val="lowerRoman"/>
      <w:lvlText w:val="(%6)"/>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E985642">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35EEFD2">
      <w:start w:val="1"/>
      <w:numFmt w:val="lowerLetter"/>
      <w:lvlText w:val="%8."/>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4DEC08A">
      <w:start w:val="1"/>
      <w:numFmt w:val="lowerRoman"/>
      <w:lvlText w:val="%9."/>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6"/>
  </w:num>
  <w:num w:numId="2">
    <w:abstractNumId w:val="4"/>
  </w:num>
  <w:num w:numId="3">
    <w:abstractNumId w:val="3"/>
  </w:num>
  <w:num w:numId="4">
    <w:abstractNumId w:val="5"/>
  </w:num>
  <w:num w:numId="5">
    <w:abstractNumId w:val="4"/>
    <w:lvlOverride w:ilvl="1">
      <w:startOverride w:val="2"/>
    </w:lvlOverride>
  </w:num>
  <w:num w:numId="6">
    <w:abstractNumId w:val="7"/>
  </w:num>
  <w:num w:numId="7">
    <w:abstractNumId w:val="1"/>
    <w:lvlOverride w:ilvl="0">
      <w:lvl w:ilvl="0" w:tplc="A4D88BA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tplc="A4D88B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7EA0A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20A81A4">
        <w:start w:val="1"/>
        <w:numFmt w:val="lowerRoman"/>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14882D4">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EC6650">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CA2D26">
        <w:start w:val="1"/>
        <w:numFmt w:val="lowerRoman"/>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6ECBBC">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772D9F0">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C2FFC6">
        <w:start w:val="1"/>
        <w:numFmt w:val="lowerRoman"/>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1">
      <w:startOverride w:val="3"/>
    </w:lvlOverride>
  </w:num>
  <w:num w:numId="10">
    <w:abstractNumId w:val="2"/>
  </w:num>
  <w:num w:numId="11">
    <w:abstractNumId w:val="0"/>
  </w:num>
  <w:num w:numId="12">
    <w:abstractNumId w:val="0"/>
    <w:lvlOverride w:ilvl="0">
      <w:lvl w:ilvl="0" w:tplc="DE84309C">
        <w:start w:val="1"/>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9BA4CC8">
        <w:start w:val="1"/>
        <w:numFmt w:val="lowerLetter"/>
        <w:lvlText w:val="%2)"/>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3F4A5AC">
        <w:start w:val="1"/>
        <w:numFmt w:val="lowerRoman"/>
        <w:lvlText w:val="%3)"/>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F7A68F0">
        <w:start w:val="1"/>
        <w:numFmt w:val="decimal"/>
        <w:lvlText w:val="(%4)"/>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98DB1E">
        <w:start w:val="1"/>
        <w:numFmt w:val="lowerLetter"/>
        <w:lvlText w:val="(%5)"/>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F8D9A8">
        <w:start w:val="1"/>
        <w:numFmt w:val="lowerRoman"/>
        <w:lvlText w:val="(%6)"/>
        <w:lvlJc w:val="left"/>
        <w:pPr>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A8E8C26">
        <w:start w:val="1"/>
        <w:numFmt w:val="decimal"/>
        <w:lvlText w:val="%7."/>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13C4938">
        <w:start w:val="1"/>
        <w:numFmt w:val="lowerLetter"/>
        <w:lvlText w:val="%8."/>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B08F22">
        <w:start w:val="1"/>
        <w:numFmt w:val="lowerRoman"/>
        <w:lvlText w:val="%9."/>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lvl w:ilvl="0" w:tplc="DE84309C">
        <w:start w:val="1"/>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9BA4CC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3F4A5AC">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F7A68F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98DB1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F8D9A8">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A8E8C2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13C493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B08F22">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onita Rosenblatt">
    <w15:presenceInfo w15:providerId="AD" w15:userId="S-1-5-21-1547161642-1284227242-839522115-6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92"/>
    <w:rsid w:val="000137C7"/>
    <w:rsid w:val="00156E9C"/>
    <w:rsid w:val="0025413C"/>
    <w:rsid w:val="00270CD4"/>
    <w:rsid w:val="003A6D6D"/>
    <w:rsid w:val="00453629"/>
    <w:rsid w:val="00470C17"/>
    <w:rsid w:val="004A18BD"/>
    <w:rsid w:val="00780092"/>
    <w:rsid w:val="007B5353"/>
    <w:rsid w:val="009B1F7A"/>
    <w:rsid w:val="00AE39F3"/>
    <w:rsid w:val="00AF0E17"/>
    <w:rsid w:val="00AF453C"/>
    <w:rsid w:val="00B6107C"/>
    <w:rsid w:val="00BD5468"/>
    <w:rsid w:val="00C504B9"/>
    <w:rsid w:val="00DB71BB"/>
    <w:rsid w:val="00DF79F5"/>
    <w:rsid w:val="00E61C86"/>
    <w:rsid w:val="00E919DF"/>
    <w:rsid w:val="00EA33BB"/>
    <w:rsid w:val="00F31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71A3"/>
  <w15:docId w15:val="{31F07588-33DB-4FD2-B30C-1E9AAFA8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2">
    <w:name w:val="heading 2"/>
    <w:next w:val="Corpo"/>
    <w:pPr>
      <w:keepNext/>
      <w:keepLines/>
      <w:spacing w:before="40" w:line="276" w:lineRule="auto"/>
      <w:outlineLvl w:val="1"/>
    </w:pPr>
    <w:rPr>
      <w:rFonts w:ascii="Cambria" w:eastAsia="Cambria" w:hAnsi="Cambria" w:cs="Cambria"/>
      <w:color w:val="365F91"/>
      <w:sz w:val="26"/>
      <w:szCs w:val="26"/>
      <w:u w:color="365F91"/>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link w:val="CabealhoChar"/>
    <w:uiPriority w:val="99"/>
    <w:pPr>
      <w:tabs>
        <w:tab w:val="center" w:pos="4680"/>
        <w:tab w:val="right" w:pos="9360"/>
      </w:tabs>
    </w:pPr>
    <w:rPr>
      <w:rFonts w:cs="Arial Unicode MS"/>
      <w:color w:val="000000"/>
      <w:sz w:val="22"/>
      <w:szCs w:val="22"/>
      <w:u w:color="000000"/>
      <w:lang w:val="en-US"/>
    </w:rPr>
  </w:style>
  <w:style w:type="paragraph" w:styleId="Legenda">
    <w:name w:val="caption"/>
    <w:pPr>
      <w:suppressAutoHyphens/>
      <w:outlineLvl w:val="0"/>
    </w:pPr>
    <w:rPr>
      <w:rFonts w:ascii="Calibri" w:eastAsia="Calibri" w:hAnsi="Calibri" w:cs="Calibri"/>
      <w:color w:val="000000"/>
      <w:sz w:val="36"/>
      <w:szCs w:val="36"/>
      <w:lang w:val="de-DE"/>
    </w:rPr>
  </w:style>
  <w:style w:type="paragraph" w:styleId="Rodap">
    <w:name w:val="footer"/>
    <w:pPr>
      <w:tabs>
        <w:tab w:val="center" w:pos="4680"/>
        <w:tab w:val="right" w:pos="9360"/>
      </w:tabs>
    </w:pPr>
    <w:rPr>
      <w:rFonts w:eastAsia="Times New Roman"/>
      <w:color w:val="000000"/>
      <w:sz w:val="22"/>
      <w:szCs w:val="22"/>
      <w:u w:color="000000"/>
      <w:lang w:val="en-US"/>
    </w:rPr>
  </w:style>
  <w:style w:type="paragraph" w:styleId="Ttulo">
    <w:name w:val="Title"/>
    <w:next w:val="Corpo"/>
    <w:pPr>
      <w:keepNext/>
      <w:keepLines/>
      <w:spacing w:before="480" w:line="276" w:lineRule="auto"/>
      <w:outlineLvl w:val="0"/>
    </w:pPr>
    <w:rPr>
      <w:rFonts w:ascii="Cambria" w:eastAsia="Cambria" w:hAnsi="Cambria" w:cs="Cambria"/>
      <w:b/>
      <w:bCs/>
      <w:color w:val="365F91"/>
      <w:sz w:val="28"/>
      <w:szCs w:val="28"/>
      <w:u w:color="365F91"/>
      <w:lang w:val="en-US"/>
    </w:rPr>
  </w:style>
  <w:style w:type="paragraph" w:customStyle="1" w:styleId="Corpo">
    <w:name w:val="Corpo"/>
    <w:pPr>
      <w:spacing w:after="200" w:line="276" w:lineRule="auto"/>
    </w:pPr>
    <w:rPr>
      <w:rFonts w:cs="Arial Unicode MS"/>
      <w:color w:val="000000"/>
      <w:sz w:val="22"/>
      <w:szCs w:val="22"/>
      <w:u w:color="000000"/>
      <w:lang w:val="en-US"/>
    </w:rPr>
  </w:style>
  <w:style w:type="paragraph" w:customStyle="1" w:styleId="Padro">
    <w:name w:val="Padrão"/>
    <w:rPr>
      <w:rFonts w:ascii="Helvetica" w:eastAsia="Helvetica" w:hAnsi="Helvetica" w:cs="Helvetica"/>
      <w:color w:val="000000"/>
      <w:sz w:val="22"/>
      <w:szCs w:val="22"/>
    </w:rPr>
  </w:style>
  <w:style w:type="paragraph" w:styleId="Corpodetexto">
    <w:name w:val="Body Text"/>
    <w:pPr>
      <w:spacing w:after="120" w:line="360" w:lineRule="auto"/>
      <w:jc w:val="both"/>
    </w:pPr>
    <w:rPr>
      <w:rFonts w:eastAsia="Times New Roman"/>
      <w:color w:val="000000"/>
      <w:sz w:val="22"/>
      <w:szCs w:val="22"/>
      <w:u w:color="000000"/>
      <w:lang w:val="en-US"/>
    </w:rPr>
  </w:style>
  <w:style w:type="character" w:styleId="Refdenotaderodap">
    <w:name w:val="footnote reference"/>
    <w:rPr>
      <w:vertAlign w:val="superscript"/>
    </w:rPr>
  </w:style>
  <w:style w:type="paragraph" w:styleId="Textodenotaderodap">
    <w:name w:val="footnote text"/>
    <w:rPr>
      <w:rFonts w:eastAsia="Times New Roman"/>
      <w:color w:val="000000"/>
      <w:u w:color="000000"/>
      <w:lang w:val="en-US"/>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NormalWeb">
    <w:name w:val="Normal (Web)"/>
    <w:pPr>
      <w:spacing w:before="100" w:after="100"/>
    </w:pPr>
    <w:rPr>
      <w:rFonts w:cs="Arial Unicode MS"/>
      <w:color w:val="000000"/>
      <w:sz w:val="24"/>
      <w:szCs w:val="24"/>
      <w:u w:color="000000"/>
      <w:lang w:val="pt-PT"/>
    </w:rPr>
  </w:style>
  <w:style w:type="character" w:customStyle="1" w:styleId="Vincular">
    <w:name w:val="Vincular"/>
    <w:rPr>
      <w:strike w:val="0"/>
      <w:dstrike w:val="0"/>
      <w:color w:val="00325B"/>
      <w:u w:val="none" w:color="00325B"/>
    </w:rPr>
  </w:style>
  <w:style w:type="character" w:customStyle="1" w:styleId="Hyperlink0">
    <w:name w:val="Hyperlink.0"/>
    <w:basedOn w:val="Vincular"/>
    <w:rPr>
      <w:rFonts w:ascii="Times New Roman" w:eastAsia="Times New Roman" w:hAnsi="Times New Roman" w:cs="Times New Roman"/>
      <w:b/>
      <w:bCs/>
      <w:strike w:val="0"/>
      <w:dstrike w:val="0"/>
      <w:color w:val="000000"/>
      <w:sz w:val="22"/>
      <w:szCs w:val="22"/>
      <w:u w:val="none" w:color="000000"/>
      <w:lang w:val="en-US"/>
    </w:rPr>
  </w:style>
  <w:style w:type="paragraph" w:styleId="Textodecomentrio">
    <w:name w:val="annotation text"/>
    <w:link w:val="TextodecomentrioChar"/>
    <w:pPr>
      <w:spacing w:after="200"/>
    </w:pPr>
    <w:rPr>
      <w:rFonts w:eastAsia="Times New Roman"/>
      <w:color w:val="000000"/>
      <w:u w:color="000000"/>
      <w:lang w:val="en-US"/>
    </w:rPr>
  </w:style>
  <w:style w:type="numbering" w:customStyle="1" w:styleId="EstiloImportado4">
    <w:name w:val="Estilo Importado 4"/>
    <w:pPr>
      <w:numPr>
        <w:numId w:val="6"/>
      </w:numPr>
    </w:pPr>
  </w:style>
  <w:style w:type="numbering" w:customStyle="1" w:styleId="EstiloImportado5">
    <w:name w:val="Estilo Importado 5"/>
    <w:pPr>
      <w:numPr>
        <w:numId w:val="10"/>
      </w:numPr>
    </w:p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56E9C"/>
    <w:rPr>
      <w:rFonts w:ascii="Segoe UI" w:hAnsi="Segoe UI" w:cs="Segoe UI"/>
      <w:sz w:val="18"/>
      <w:szCs w:val="18"/>
    </w:rPr>
  </w:style>
  <w:style w:type="character" w:customStyle="1" w:styleId="TextodebaloChar">
    <w:name w:val="Texto de balão Char"/>
    <w:basedOn w:val="Fontepargpadro"/>
    <w:link w:val="Textodebalo"/>
    <w:uiPriority w:val="99"/>
    <w:semiHidden/>
    <w:rsid w:val="00156E9C"/>
    <w:rPr>
      <w:rFonts w:ascii="Segoe UI" w:hAnsi="Segoe UI" w:cs="Segoe UI"/>
      <w:sz w:val="18"/>
      <w:szCs w:val="18"/>
      <w:lang w:val="en-US" w:eastAsia="en-US"/>
    </w:rPr>
  </w:style>
  <w:style w:type="character" w:customStyle="1" w:styleId="CabealhoChar">
    <w:name w:val="Cabeçalho Char"/>
    <w:basedOn w:val="Fontepargpadro"/>
    <w:link w:val="Cabealho"/>
    <w:uiPriority w:val="99"/>
    <w:rsid w:val="003A6D6D"/>
    <w:rPr>
      <w:rFonts w:cs="Arial Unicode MS"/>
      <w:color w:val="000000"/>
      <w:sz w:val="22"/>
      <w:szCs w:val="22"/>
      <w:u w:color="000000"/>
      <w:lang w:val="en-US"/>
    </w:rPr>
  </w:style>
  <w:style w:type="paragraph" w:styleId="Assuntodocomentrio">
    <w:name w:val="annotation subject"/>
    <w:basedOn w:val="Textodecomentrio"/>
    <w:next w:val="Textodecomentrio"/>
    <w:link w:val="AssuntodocomentrioChar"/>
    <w:uiPriority w:val="99"/>
    <w:semiHidden/>
    <w:unhideWhenUsed/>
    <w:rsid w:val="004A18BD"/>
    <w:pPr>
      <w:spacing w:after="0"/>
    </w:pPr>
    <w:rPr>
      <w:rFonts w:eastAsia="Arial Unicode MS"/>
      <w:b/>
      <w:bCs/>
      <w:color w:val="auto"/>
      <w:lang w:eastAsia="en-US"/>
    </w:rPr>
  </w:style>
  <w:style w:type="character" w:customStyle="1" w:styleId="TextodecomentrioChar">
    <w:name w:val="Texto de comentário Char"/>
    <w:basedOn w:val="Fontepargpadro"/>
    <w:link w:val="Textodecomentrio"/>
    <w:rsid w:val="004A18BD"/>
    <w:rPr>
      <w:rFonts w:eastAsia="Times New Roman"/>
      <w:color w:val="000000"/>
      <w:u w:color="000000"/>
      <w:lang w:val="en-US"/>
    </w:rPr>
  </w:style>
  <w:style w:type="character" w:customStyle="1" w:styleId="AssuntodocomentrioChar">
    <w:name w:val="Assunto do comentário Char"/>
    <w:basedOn w:val="TextodecomentrioChar"/>
    <w:link w:val="Assuntodocomentrio"/>
    <w:uiPriority w:val="99"/>
    <w:semiHidden/>
    <w:rsid w:val="004A18BD"/>
    <w:rPr>
      <w:rFonts w:eastAsia="Times New Roman"/>
      <w:b/>
      <w:bCs/>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ec.europa.eu/research/participants/portal/desktop/en/opportunities/h2020/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655</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Neto Borges</dc:creator>
  <cp:lastModifiedBy>Aronita Rosenblatt</cp:lastModifiedBy>
  <cp:revision>3</cp:revision>
  <dcterms:created xsi:type="dcterms:W3CDTF">2015-12-10T00:53:00Z</dcterms:created>
  <dcterms:modified xsi:type="dcterms:W3CDTF">2015-12-10T00:59:00Z</dcterms:modified>
</cp:coreProperties>
</file>